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6127" w14:textId="77777777" w:rsidR="00E61EF8" w:rsidRPr="00E61EF8" w:rsidRDefault="00E61EF8" w:rsidP="00E61EF8">
      <w:pPr>
        <w:autoSpaceDE w:val="0"/>
        <w:adjustRightInd w:val="0"/>
        <w:spacing w:after="0" w:line="36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Toc343949360"/>
      <w:bookmarkStart w:id="1" w:name="_Hlk90322711"/>
    </w:p>
    <w:p w14:paraId="04C703D7" w14:textId="77777777" w:rsidR="00E61EF8" w:rsidRPr="00E61EF8" w:rsidRDefault="00E61EF8" w:rsidP="00E61EF8">
      <w:pPr>
        <w:autoSpaceDE w:val="0"/>
        <w:adjustRightInd w:val="0"/>
        <w:spacing w:after="0" w:line="360" w:lineRule="auto"/>
        <w:ind w:left="142" w:firstLine="425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E61EF8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муниципальное бюджетное общеобразовательное учреждение</w:t>
      </w:r>
      <w:r w:rsidRPr="00E61EF8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  <w:t xml:space="preserve"> Петрозаводского городского округа</w:t>
      </w:r>
      <w:r w:rsidRPr="00E61EF8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  <w:t xml:space="preserve"> «Средняя общеобразовательная школа №9 имени И.С. Фрадкова»</w:t>
      </w:r>
    </w:p>
    <w:p w14:paraId="61EB0D72" w14:textId="42D6CF8A" w:rsidR="00E61EF8" w:rsidRPr="00E61EF8" w:rsidRDefault="00E61EF8" w:rsidP="00E61EF8">
      <w:pPr>
        <w:spacing w:after="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9EAC8D5" wp14:editId="46E7B9FC">
            <wp:simplePos x="0" y="0"/>
            <wp:positionH relativeFrom="column">
              <wp:posOffset>4218305</wp:posOffset>
            </wp:positionH>
            <wp:positionV relativeFrom="paragraph">
              <wp:posOffset>95250</wp:posOffset>
            </wp:positionV>
            <wp:extent cx="3122930" cy="2290445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1EF8">
        <w:rPr>
          <w:rFonts w:ascii="Times New Roman" w:eastAsia="Calibri" w:hAnsi="Times New Roman" w:cs="Times New Roman"/>
          <w:b/>
          <w:bCs/>
          <w:color w:val="4A4A4A"/>
          <w:lang w:eastAsia="ru-RU"/>
        </w:rPr>
        <w:br/>
      </w:r>
    </w:p>
    <w:p w14:paraId="116FAD0D" w14:textId="77777777" w:rsidR="00E61EF8" w:rsidRPr="00E61EF8" w:rsidRDefault="00E61EF8" w:rsidP="00E61EF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44E8F03" w14:textId="77777777" w:rsidR="00E61EF8" w:rsidRPr="00E61EF8" w:rsidRDefault="00E61EF8" w:rsidP="00E61EF8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«УТВЕРЖДАЮ»</w:t>
      </w:r>
    </w:p>
    <w:p w14:paraId="54D11DE9" w14:textId="77777777" w:rsidR="00E61EF8" w:rsidRPr="00E61EF8" w:rsidRDefault="00E61EF8" w:rsidP="00E61EF8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________________</w:t>
      </w:r>
    </w:p>
    <w:p w14:paraId="757559D8" w14:textId="77777777" w:rsidR="00E61EF8" w:rsidRPr="00E61EF8" w:rsidRDefault="00E61EF8" w:rsidP="00E61EF8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Директор: Колоколов А.В</w:t>
      </w:r>
    </w:p>
    <w:p w14:paraId="3204AA62" w14:textId="77777777" w:rsidR="00E61EF8" w:rsidRPr="00E61EF8" w:rsidRDefault="00E61EF8" w:rsidP="00E61EF8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«30» августа 2021г.</w:t>
      </w:r>
    </w:p>
    <w:p w14:paraId="78092F44" w14:textId="77777777" w:rsidR="00E61EF8" w:rsidRPr="00E61EF8" w:rsidRDefault="00E61EF8" w:rsidP="00E61EF8">
      <w:pPr>
        <w:ind w:left="6946"/>
        <w:jc w:val="right"/>
        <w:rPr>
          <w:rFonts w:ascii="Calibri" w:eastAsia="Calibri" w:hAnsi="Calibri" w:cs="Calibri"/>
          <w:sz w:val="22"/>
          <w:szCs w:val="24"/>
          <w:lang w:eastAsia="ru-RU"/>
        </w:rPr>
      </w:pPr>
    </w:p>
    <w:p w14:paraId="1367305A" w14:textId="77777777" w:rsidR="00E61EF8" w:rsidRPr="00E61EF8" w:rsidRDefault="00E61EF8" w:rsidP="00E61EF8">
      <w:pPr>
        <w:ind w:left="5908" w:right="1790"/>
        <w:jc w:val="center"/>
        <w:rPr>
          <w:rFonts w:ascii="Calibri" w:eastAsia="Calibri" w:hAnsi="Calibri" w:cs="Calibri"/>
          <w:sz w:val="22"/>
          <w:szCs w:val="24"/>
          <w:lang w:eastAsia="ru-RU"/>
        </w:rPr>
      </w:pPr>
    </w:p>
    <w:p w14:paraId="78B6AEDB" w14:textId="77777777" w:rsidR="00E61EF8" w:rsidRPr="00E61EF8" w:rsidRDefault="00E61EF8" w:rsidP="00E61EF8">
      <w:pPr>
        <w:ind w:left="5908" w:right="-1"/>
        <w:jc w:val="center"/>
        <w:rPr>
          <w:rFonts w:ascii="Calibri" w:eastAsia="Calibri" w:hAnsi="Calibri" w:cs="Calibri"/>
          <w:sz w:val="22"/>
          <w:szCs w:val="24"/>
          <w:lang w:eastAsia="ru-RU"/>
        </w:rPr>
      </w:pPr>
    </w:p>
    <w:p w14:paraId="135EF050" w14:textId="77777777" w:rsidR="00E61EF8" w:rsidRPr="00E61EF8" w:rsidRDefault="00E61EF8" w:rsidP="00E61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Адаптированная</w:t>
      </w:r>
    </w:p>
    <w:p w14:paraId="3C35DE24" w14:textId="77777777" w:rsidR="00E61EF8" w:rsidRPr="00E61EF8" w:rsidRDefault="00E61EF8" w:rsidP="00E61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997E3F1" w14:textId="77777777" w:rsidR="00E61EF8" w:rsidRPr="00E61EF8" w:rsidRDefault="00E61EF8" w:rsidP="00E61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рабочая программа</w:t>
      </w:r>
    </w:p>
    <w:p w14:paraId="53107EB9" w14:textId="77777777" w:rsidR="00E61EF8" w:rsidRPr="00E61EF8" w:rsidRDefault="00E61EF8" w:rsidP="00E61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ADA67E2" w14:textId="77777777" w:rsidR="00E61EF8" w:rsidRPr="00E61EF8" w:rsidRDefault="00E61EF8" w:rsidP="00E61EF8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основного общего образования</w:t>
      </w:r>
    </w:p>
    <w:p w14:paraId="67D0196C" w14:textId="77777777" w:rsidR="00E61EF8" w:rsidRPr="00E61EF8" w:rsidRDefault="00E61EF8" w:rsidP="00E61EF8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56C39A6" w14:textId="4A1B644B" w:rsidR="00E61EF8" w:rsidRPr="00E61EF8" w:rsidRDefault="00E61EF8" w:rsidP="00E61EF8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для детей с ограниченными возможностями здоровья (ТНР</w:t>
      </w:r>
      <w:r w:rsidR="00C81D4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p w14:paraId="13EC60FC" w14:textId="77777777" w:rsidR="00E61EF8" w:rsidRPr="00E61EF8" w:rsidRDefault="00E61EF8" w:rsidP="00E61EF8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E51688E" w14:textId="77777777" w:rsidR="00E61EF8" w:rsidRPr="00E61EF8" w:rsidRDefault="00E61EF8" w:rsidP="00E61EF8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обществознанию</w:t>
      </w:r>
    </w:p>
    <w:p w14:paraId="4424F497" w14:textId="77777777" w:rsidR="00E61EF8" w:rsidRPr="00E61EF8" w:rsidRDefault="00E61EF8" w:rsidP="00E61EF8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C81900" w14:textId="77777777" w:rsidR="00E61EF8" w:rsidRPr="00E61EF8" w:rsidRDefault="00E61EF8" w:rsidP="00E61EF8">
      <w:pPr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6-9 классы</w:t>
      </w:r>
    </w:p>
    <w:p w14:paraId="0F73EE2B" w14:textId="77777777" w:rsidR="00E61EF8" w:rsidRPr="00E61EF8" w:rsidRDefault="00E61EF8" w:rsidP="00E61EF8">
      <w:pPr>
        <w:tabs>
          <w:tab w:val="left" w:leader="underscore" w:pos="1891"/>
          <w:tab w:val="left" w:leader="underscore" w:pos="4733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 года</w:t>
      </w:r>
      <w:r w:rsidRPr="00E61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D84A0F0" w14:textId="77777777" w:rsidR="00E61EF8" w:rsidRPr="00E61EF8" w:rsidRDefault="00E61EF8" w:rsidP="00E61EF8">
      <w:pPr>
        <w:spacing w:after="0" w:line="100" w:lineRule="atLeast"/>
        <w:jc w:val="center"/>
        <w:rPr>
          <w:rFonts w:ascii="Calibri" w:eastAsia="Calibri" w:hAnsi="Calibri" w:cs="Calibri"/>
          <w:sz w:val="22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sz w:val="24"/>
          <w:szCs w:val="24"/>
          <w:lang w:eastAsia="ru-RU"/>
        </w:rPr>
        <w:t>(сроки реализации)</w:t>
      </w:r>
    </w:p>
    <w:p w14:paraId="141F15AB" w14:textId="77777777" w:rsidR="00E61EF8" w:rsidRPr="00E61EF8" w:rsidRDefault="00E61EF8" w:rsidP="00E61EF8">
      <w:pPr>
        <w:spacing w:after="0" w:line="100" w:lineRule="atLeast"/>
        <w:ind w:left="6912"/>
        <w:jc w:val="center"/>
        <w:rPr>
          <w:rFonts w:ascii="Calibri" w:eastAsia="Calibri" w:hAnsi="Calibri" w:cs="Calibri"/>
          <w:sz w:val="22"/>
          <w:szCs w:val="24"/>
          <w:lang w:eastAsia="ru-RU"/>
        </w:rPr>
      </w:pPr>
    </w:p>
    <w:p w14:paraId="078F0BFA" w14:textId="77777777" w:rsidR="00E61EF8" w:rsidRPr="00E61EF8" w:rsidRDefault="00E61EF8" w:rsidP="00E61EF8">
      <w:pPr>
        <w:spacing w:after="0" w:line="100" w:lineRule="atLeast"/>
        <w:ind w:left="6912"/>
        <w:jc w:val="right"/>
        <w:rPr>
          <w:rFonts w:ascii="Calibri" w:eastAsia="Calibri" w:hAnsi="Calibri" w:cs="Calibri"/>
          <w:sz w:val="22"/>
          <w:szCs w:val="24"/>
          <w:lang w:eastAsia="ru-RU"/>
        </w:rPr>
      </w:pPr>
    </w:p>
    <w:p w14:paraId="15CB3AE8" w14:textId="77777777" w:rsidR="00E61EF8" w:rsidRPr="00E61EF8" w:rsidRDefault="00E61EF8" w:rsidP="00E61EF8">
      <w:pPr>
        <w:spacing w:before="91" w:after="0" w:line="100" w:lineRule="atLeast"/>
        <w:ind w:left="691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Составители:</w:t>
      </w:r>
    </w:p>
    <w:p w14:paraId="309F9BE4" w14:textId="77777777" w:rsidR="00E61EF8" w:rsidRPr="00E61EF8" w:rsidRDefault="00E61EF8" w:rsidP="00E61EF8">
      <w:pPr>
        <w:spacing w:before="91"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Коркина Л.В., учитель истории и обществознания</w:t>
      </w:r>
    </w:p>
    <w:p w14:paraId="762C49D9" w14:textId="77777777" w:rsidR="00E61EF8" w:rsidRPr="00E61EF8" w:rsidRDefault="00E61EF8" w:rsidP="00E61EF8">
      <w:pPr>
        <w:spacing w:before="91"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 А.О., учитель истории и обществознания</w:t>
      </w:r>
    </w:p>
    <w:p w14:paraId="1C1A09BD" w14:textId="77777777" w:rsidR="00E61EF8" w:rsidRPr="00E61EF8" w:rsidRDefault="00E61EF8" w:rsidP="00E61EF8">
      <w:pPr>
        <w:spacing w:before="91"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F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В.В., учитель истории и обществознания</w:t>
      </w:r>
    </w:p>
    <w:p w14:paraId="2DF44D89" w14:textId="77777777" w:rsidR="00E61EF8" w:rsidRPr="00E61EF8" w:rsidRDefault="00E61EF8" w:rsidP="00E61EF8">
      <w:pPr>
        <w:spacing w:after="0" w:line="100" w:lineRule="atLeast"/>
        <w:jc w:val="both"/>
        <w:rPr>
          <w:rFonts w:ascii="Calibri" w:eastAsia="Calibri" w:hAnsi="Calibri" w:cs="Calibri"/>
          <w:sz w:val="22"/>
          <w:szCs w:val="24"/>
          <w:lang w:eastAsia="ru-RU"/>
        </w:rPr>
      </w:pPr>
    </w:p>
    <w:p w14:paraId="104F4B40" w14:textId="77777777" w:rsidR="00E61EF8" w:rsidRPr="00E61EF8" w:rsidRDefault="00E61EF8" w:rsidP="00E61EF8">
      <w:pPr>
        <w:spacing w:after="0" w:line="100" w:lineRule="atLeast"/>
        <w:jc w:val="both"/>
        <w:rPr>
          <w:rFonts w:ascii="Calibri" w:eastAsia="Calibri" w:hAnsi="Calibri" w:cs="Calibri"/>
          <w:sz w:val="22"/>
          <w:szCs w:val="24"/>
          <w:lang w:eastAsia="ru-RU"/>
        </w:rPr>
      </w:pPr>
    </w:p>
    <w:p w14:paraId="4D069EDB" w14:textId="77777777" w:rsidR="00E61EF8" w:rsidRPr="00E61EF8" w:rsidRDefault="00E61EF8" w:rsidP="00E61EF8">
      <w:pPr>
        <w:spacing w:after="0" w:line="100" w:lineRule="atLeast"/>
        <w:jc w:val="both"/>
        <w:rPr>
          <w:rFonts w:ascii="Calibri" w:eastAsia="Calibri" w:hAnsi="Calibri" w:cs="Calibri"/>
          <w:sz w:val="22"/>
          <w:szCs w:val="24"/>
          <w:lang w:eastAsia="ru-RU"/>
        </w:rPr>
      </w:pPr>
    </w:p>
    <w:p w14:paraId="120911C6" w14:textId="77777777" w:rsidR="00E61EF8" w:rsidRPr="00E61EF8" w:rsidRDefault="00E61EF8" w:rsidP="00E61EF8">
      <w:pPr>
        <w:spacing w:after="0" w:line="100" w:lineRule="atLeast"/>
        <w:jc w:val="both"/>
        <w:rPr>
          <w:rFonts w:ascii="Calibri" w:eastAsia="Calibri" w:hAnsi="Calibri" w:cs="Calibri"/>
          <w:sz w:val="22"/>
          <w:szCs w:val="24"/>
          <w:lang w:eastAsia="ru-RU"/>
        </w:rPr>
      </w:pPr>
    </w:p>
    <w:p w14:paraId="00FBA716" w14:textId="77777777" w:rsidR="00E61EF8" w:rsidRPr="00E61EF8" w:rsidRDefault="00E61EF8" w:rsidP="00E61EF8">
      <w:pPr>
        <w:tabs>
          <w:tab w:val="left" w:pos="5731"/>
        </w:tabs>
        <w:spacing w:before="230" w:after="0" w:line="10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Рассмотрена на методическом совете</w:t>
      </w: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Принята на педагогическом совете</w:t>
      </w:r>
    </w:p>
    <w:p w14:paraId="5145956A" w14:textId="77777777" w:rsidR="00E61EF8" w:rsidRPr="00E61EF8" w:rsidRDefault="00E61EF8" w:rsidP="00E61EF8">
      <w:pPr>
        <w:tabs>
          <w:tab w:val="left" w:pos="5736"/>
        </w:tabs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Протокол </w:t>
      </w:r>
      <w:r w:rsidRPr="00E61EF8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</w:t>
      </w: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E61EF8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ab/>
      </w: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Протокол </w:t>
      </w:r>
      <w:r w:rsidRPr="00E61EF8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№ 1</w:t>
      </w:r>
    </w:p>
    <w:p w14:paraId="7581D39B" w14:textId="77777777" w:rsidR="00E61EF8" w:rsidRPr="00E61EF8" w:rsidRDefault="00E61EF8" w:rsidP="00E61EF8">
      <w:pPr>
        <w:tabs>
          <w:tab w:val="left" w:pos="5741"/>
        </w:tabs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«27» августа 2021 г.</w:t>
      </w:r>
      <w:r w:rsidRPr="00E61E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от     «30» августа 2021 г.</w:t>
      </w:r>
      <w:r w:rsidRPr="00E61EF8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14:paraId="109FCD49" w14:textId="77777777" w:rsidR="00E61EF8" w:rsidRPr="00E61EF8" w:rsidRDefault="00E61EF8" w:rsidP="00E6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6E56851E" w14:textId="77777777" w:rsidR="00E61EF8" w:rsidRPr="00E61EF8" w:rsidRDefault="00E61EF8" w:rsidP="00E6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61E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Петрозаводск 2021</w:t>
      </w:r>
    </w:p>
    <w:bookmarkEnd w:id="0"/>
    <w:p w14:paraId="3D28FECE" w14:textId="249BEFEB" w:rsidR="00D95BC3" w:rsidRPr="009815B8" w:rsidRDefault="00D95BC3" w:rsidP="00E61EF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3C8B09A" w14:textId="26330ED0" w:rsidR="00456EAD" w:rsidRPr="009815B8" w:rsidRDefault="00456EAD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Рабочая программа по обществознанию для 6-9 классов адаптирована для обучающихся с ОВЗ: тяжелыми нарушениями речи (далее –  ТНР).</w:t>
      </w:r>
    </w:p>
    <w:p w14:paraId="5DF006C2" w14:textId="77777777" w:rsidR="00456EAD" w:rsidRPr="009815B8" w:rsidRDefault="00456EAD" w:rsidP="00E24D04">
      <w:pPr>
        <w:pStyle w:val="ad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Особенностями обучающихся с тяжелыми нарушениями речи являются:</w:t>
      </w:r>
    </w:p>
    <w:p w14:paraId="5C401A64" w14:textId="77777777" w:rsidR="00456EAD" w:rsidRPr="009815B8" w:rsidRDefault="00456EAD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 xml:space="preserve"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</w:t>
      </w:r>
      <w:proofErr w:type="gramStart"/>
      <w:r w:rsidRPr="009815B8">
        <w:rPr>
          <w:color w:val="000000"/>
        </w:rPr>
        <w:t>выше изложенным</w:t>
      </w:r>
      <w:proofErr w:type="gramEnd"/>
      <w:r w:rsidRPr="009815B8">
        <w:rPr>
          <w:color w:val="000000"/>
        </w:rPr>
        <w:t xml:space="preserve">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224146F8" w14:textId="77777777" w:rsidR="00456EAD" w:rsidRPr="009815B8" w:rsidRDefault="00456EAD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3D4C6D5D" w14:textId="77777777" w:rsidR="00456EAD" w:rsidRPr="009815B8" w:rsidRDefault="00456EAD" w:rsidP="00E24D04">
      <w:pPr>
        <w:pStyle w:val="ad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Нормативные документы, на основании которых разработана программа:</w:t>
      </w:r>
    </w:p>
    <w:p w14:paraId="380C5763" w14:textId="77777777" w:rsidR="00456EAD" w:rsidRPr="009815B8" w:rsidRDefault="00456EAD" w:rsidP="008848BB">
      <w:pPr>
        <w:pStyle w:val="ad"/>
        <w:numPr>
          <w:ilvl w:val="0"/>
          <w:numId w:val="29"/>
        </w:numPr>
        <w:ind w:left="0" w:firstLine="0"/>
        <w:jc w:val="both"/>
        <w:rPr>
          <w:color w:val="000000"/>
        </w:rPr>
      </w:pPr>
      <w:r w:rsidRPr="009815B8">
        <w:rPr>
          <w:color w:val="000000"/>
        </w:rPr>
        <w:t>Федеральный закон от 29.12.2012 №273-ФЗ «Об образовании в Российской Федерации»</w:t>
      </w:r>
    </w:p>
    <w:p w14:paraId="4C813932" w14:textId="77777777" w:rsidR="00456EAD" w:rsidRPr="009815B8" w:rsidRDefault="00456EAD" w:rsidP="008848BB">
      <w:pPr>
        <w:pStyle w:val="ad"/>
        <w:numPr>
          <w:ilvl w:val="0"/>
          <w:numId w:val="28"/>
        </w:numPr>
        <w:ind w:left="0" w:firstLine="0"/>
        <w:jc w:val="both"/>
        <w:rPr>
          <w:color w:val="000000"/>
        </w:rPr>
      </w:pPr>
      <w:r w:rsidRPr="009815B8">
        <w:rPr>
          <w:color w:val="000000"/>
        </w:rPr>
        <w:t>Приказ Министерства образовании и науки Российской Федерации от 17.12.2010 №1897 «Об утверждении федерального государственного образовательного стандарта основного общего образования»</w:t>
      </w:r>
    </w:p>
    <w:p w14:paraId="147C10E7" w14:textId="77777777" w:rsidR="00456EAD" w:rsidRPr="009815B8" w:rsidRDefault="00456EAD" w:rsidP="008848BB">
      <w:pPr>
        <w:pStyle w:val="a7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Примерной программы по учебным предметам: Обществознание  5 - 9 классы  (Примерная  программа по учебным предметам. Обществознание. 5-9 классы/ Стандарты второго поколения/  М.: Просвещение,   2016.), программы под редакцией </w:t>
      </w:r>
      <w:proofErr w:type="spellStart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>Л.Н.Боголюбова</w:t>
      </w:r>
      <w:proofErr w:type="spellEnd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>Л.Ф.Ивановой</w:t>
      </w:r>
      <w:proofErr w:type="spellEnd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(Обществознание. 5-9 класс. М.: «Просвещение», 2016.).</w:t>
      </w:r>
    </w:p>
    <w:p w14:paraId="76A12A4F" w14:textId="3D85FEC1" w:rsidR="00456EAD" w:rsidRPr="009815B8" w:rsidRDefault="00456EAD" w:rsidP="008848BB">
      <w:pPr>
        <w:pStyle w:val="ad"/>
        <w:numPr>
          <w:ilvl w:val="0"/>
          <w:numId w:val="28"/>
        </w:numPr>
        <w:ind w:left="0" w:firstLine="0"/>
        <w:jc w:val="both"/>
        <w:rPr>
          <w:color w:val="000000"/>
        </w:rPr>
      </w:pPr>
      <w:r w:rsidRPr="009815B8">
        <w:rPr>
          <w:color w:val="000000"/>
        </w:rPr>
        <w:t>Учебный план МОУ «Средняя школа №9» на 20</w:t>
      </w:r>
      <w:r w:rsidR="008848BB">
        <w:rPr>
          <w:color w:val="000000"/>
        </w:rPr>
        <w:t>21</w:t>
      </w:r>
      <w:r w:rsidRPr="009815B8">
        <w:rPr>
          <w:color w:val="000000"/>
        </w:rPr>
        <w:t>-202</w:t>
      </w:r>
      <w:r w:rsidR="008848BB">
        <w:rPr>
          <w:color w:val="000000"/>
        </w:rPr>
        <w:t>2</w:t>
      </w:r>
      <w:r w:rsidRPr="009815B8">
        <w:rPr>
          <w:color w:val="000000"/>
        </w:rPr>
        <w:t xml:space="preserve"> учебный год;</w:t>
      </w:r>
    </w:p>
    <w:p w14:paraId="1FE101FA" w14:textId="77777777" w:rsidR="00456EAD" w:rsidRPr="009815B8" w:rsidRDefault="00456EAD" w:rsidP="008848BB">
      <w:pPr>
        <w:pStyle w:val="ad"/>
        <w:numPr>
          <w:ilvl w:val="0"/>
          <w:numId w:val="28"/>
        </w:numPr>
        <w:ind w:left="0" w:firstLine="0"/>
        <w:jc w:val="both"/>
        <w:rPr>
          <w:color w:val="000000"/>
        </w:rPr>
      </w:pPr>
      <w:r w:rsidRPr="009815B8">
        <w:rPr>
          <w:color w:val="000000"/>
        </w:rPr>
        <w:t>Основная образовательная программа основного общего образования МОУ «Средняя школа №9», адаптированная для обучающихся с ограниченными возможностями здоровья.</w:t>
      </w:r>
    </w:p>
    <w:p w14:paraId="16158F3E" w14:textId="770DCBC4" w:rsidR="00456EAD" w:rsidRPr="009815B8" w:rsidRDefault="00456EAD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обществознанию для 6-9 классов адаптирована для обучающихся с ограниченными возможностями здоровья тяжелыми нарушениями речи (ТНР), поэтому наряду с дидактическими задачами, перечисленными в «Рабочей программе по </w:t>
      </w:r>
      <w:r w:rsidRPr="009815B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обществознанию для 6 -9 классов к УМК </w:t>
      </w:r>
      <w:proofErr w:type="spellStart"/>
      <w:r w:rsidR="0028039B" w:rsidRPr="009815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Л.Н.Боголюбова</w:t>
      </w:r>
      <w:proofErr w:type="spellEnd"/>
      <w:r w:rsidR="0028039B" w:rsidRPr="009815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28039B" w:rsidRPr="009815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Л.Ф.Ивановой</w:t>
      </w:r>
      <w:proofErr w:type="spellEnd"/>
      <w:r w:rsidRPr="009815B8">
        <w:rPr>
          <w:rFonts w:ascii="Times New Roman" w:hAnsi="Times New Roman" w:cs="Times New Roman"/>
          <w:color w:val="000000"/>
          <w:sz w:val="24"/>
          <w:szCs w:val="24"/>
        </w:rPr>
        <w:t>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</w:t>
      </w:r>
      <w:r w:rsidR="0028039B" w:rsidRPr="009815B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424F292" w14:textId="77777777" w:rsidR="00456EAD" w:rsidRPr="009815B8" w:rsidRDefault="00456EAD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ABBF5" w14:textId="77777777" w:rsidR="0028039B" w:rsidRPr="009815B8" w:rsidRDefault="0028039B" w:rsidP="00E24D04">
      <w:pPr>
        <w:pStyle w:val="ad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воспитательные:</w:t>
      </w:r>
    </w:p>
    <w:p w14:paraId="07897595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3F7084DC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воспитанию культуры умственного труда, рациональной организации времени;</w:t>
      </w:r>
    </w:p>
    <w:p w14:paraId="5AA5BA72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умения учебно-познавательной деятельности, культуры устной и письменной речи, гибкость мыслительных процессов;</w:t>
      </w:r>
    </w:p>
    <w:p w14:paraId="22EE8F0B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интеллектуальную, волевую и мотивационную сферы личности, любознательность обучающихся;</w:t>
      </w:r>
    </w:p>
    <w:p w14:paraId="34F2547D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качества мышления, необходимые для продуктивной жизни и адаптации в современном информационном обществе;</w:t>
      </w:r>
    </w:p>
    <w:p w14:paraId="4FA021CA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культуру абстрактного и логического мышления, положительного эмоционального отношения к науке, инициативе и творчеству;</w:t>
      </w:r>
    </w:p>
    <w:p w14:paraId="4D3D2F2E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представление о</w:t>
      </w:r>
      <w:r w:rsidR="00842CAA" w:rsidRPr="009815B8">
        <w:rPr>
          <w:color w:val="000000"/>
        </w:rPr>
        <w:t>б обществознании</w:t>
      </w:r>
      <w:r w:rsidRPr="009815B8">
        <w:rPr>
          <w:color w:val="000000"/>
        </w:rPr>
        <w:t>, как части общечеловеческой культуры, о е</w:t>
      </w:r>
      <w:r w:rsidR="00842CAA" w:rsidRPr="009815B8">
        <w:rPr>
          <w:color w:val="000000"/>
        </w:rPr>
        <w:t>го</w:t>
      </w:r>
      <w:r w:rsidRPr="009815B8">
        <w:rPr>
          <w:color w:val="000000"/>
        </w:rPr>
        <w:t xml:space="preserve"> значимости в развитии цивилизации и современного общества;</w:t>
      </w:r>
    </w:p>
    <w:p w14:paraId="3F47C7A9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у обучающихся трудовые умения и навыки;</w:t>
      </w:r>
    </w:p>
    <w:p w14:paraId="3FC370F7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47D19403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</w:p>
    <w:p w14:paraId="4E282097" w14:textId="77777777" w:rsidR="0028039B" w:rsidRPr="009815B8" w:rsidRDefault="0028039B" w:rsidP="00E24D04">
      <w:pPr>
        <w:pStyle w:val="ad"/>
        <w:ind w:firstLine="284"/>
        <w:contextualSpacing/>
        <w:jc w:val="both"/>
        <w:rPr>
          <w:b/>
          <w:color w:val="000000"/>
        </w:rPr>
      </w:pPr>
      <w:r w:rsidRPr="009815B8">
        <w:rPr>
          <w:b/>
          <w:color w:val="000000"/>
        </w:rPr>
        <w:t>коррекционные:</w:t>
      </w:r>
    </w:p>
    <w:p w14:paraId="7477111A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16D800E4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77A6FAC6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</w:t>
      </w:r>
    </w:p>
    <w:p w14:paraId="5BEF76DD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 xml:space="preserve">·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</w:t>
      </w:r>
      <w:r w:rsidR="00842CAA" w:rsidRPr="009815B8">
        <w:rPr>
          <w:color w:val="000000"/>
        </w:rPr>
        <w:t>обществознания</w:t>
      </w:r>
      <w:r w:rsidRPr="009815B8">
        <w:rPr>
          <w:color w:val="000000"/>
        </w:rPr>
        <w:t>;</w:t>
      </w:r>
    </w:p>
    <w:p w14:paraId="0CAFDCB9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 xml:space="preserve">· развивать интеллектуальные способности и логическое мышление, творческие способности в процессе решения </w:t>
      </w:r>
      <w:r w:rsidR="00842CAA" w:rsidRPr="009815B8">
        <w:rPr>
          <w:color w:val="000000"/>
        </w:rPr>
        <w:t>обществоведческих</w:t>
      </w:r>
      <w:r w:rsidRPr="009815B8">
        <w:rPr>
          <w:color w:val="000000"/>
        </w:rPr>
        <w:t xml:space="preserve"> задач;</w:t>
      </w:r>
    </w:p>
    <w:p w14:paraId="51B34FEA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умения ставить вопросы, связанные с выявлением различного рода закономерностей; умение сравнивать предметы и величины, а также явления;</w:t>
      </w:r>
    </w:p>
    <w:p w14:paraId="670DB260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умение на основе рассуждения подводить неизвестное к уже известному материалу;</w:t>
      </w:r>
    </w:p>
    <w:p w14:paraId="1380FC12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проводить работу с текстами учебника, чтобы лучше овладеть языком предмета;</w:t>
      </w:r>
    </w:p>
    <w:p w14:paraId="5653074B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интеллектуальную, волевую и мотивационную сферы личности, любознательность обучающихся;</w:t>
      </w:r>
    </w:p>
    <w:p w14:paraId="4A4BB065" w14:textId="77777777" w:rsidR="0028039B" w:rsidRPr="009815B8" w:rsidRDefault="0028039B" w:rsidP="00E24D04">
      <w:pPr>
        <w:pStyle w:val="ad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обеспечивать единство обучения, развития и коррекции нарушений психического и речевого развити</w:t>
      </w:r>
      <w:r w:rsidR="00E24D04" w:rsidRPr="009815B8">
        <w:rPr>
          <w:color w:val="000000"/>
        </w:rPr>
        <w:t>я школьников с нарушениями речи.</w:t>
      </w:r>
    </w:p>
    <w:p w14:paraId="54BAFEF6" w14:textId="77777777" w:rsidR="00E24D04" w:rsidRPr="009815B8" w:rsidRDefault="00E24D04" w:rsidP="00E24D04">
      <w:pPr>
        <w:pStyle w:val="ad"/>
        <w:ind w:firstLine="284"/>
        <w:contextualSpacing/>
        <w:jc w:val="both"/>
        <w:rPr>
          <w:color w:val="000000"/>
        </w:rPr>
      </w:pPr>
    </w:p>
    <w:p w14:paraId="24D40F44" w14:textId="77777777" w:rsidR="00E24D04" w:rsidRPr="009815B8" w:rsidRDefault="00E24D04" w:rsidP="00E24D04">
      <w:pPr>
        <w:pStyle w:val="ad"/>
        <w:ind w:firstLine="284"/>
        <w:contextualSpacing/>
        <w:jc w:val="both"/>
        <w:rPr>
          <w:color w:val="000000"/>
        </w:rPr>
      </w:pPr>
    </w:p>
    <w:p w14:paraId="765A6CC1" w14:textId="77777777" w:rsidR="00E24D04" w:rsidRPr="009815B8" w:rsidRDefault="00E24D04" w:rsidP="00E24D04">
      <w:pPr>
        <w:pStyle w:val="ad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Содержание учебного предмета обществознание способствует:</w:t>
      </w:r>
    </w:p>
    <w:p w14:paraId="060B2C24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lastRenderedPageBreak/>
        <w:t>· реализации задач воспитания и социализации обучающихся в соответствии с образовательной программой ОУ;</w:t>
      </w:r>
    </w:p>
    <w:p w14:paraId="75A916A6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· реализации программы развития универсальных учебных действий обучающихся ОУ;</w:t>
      </w:r>
    </w:p>
    <w:p w14:paraId="72D6D9A2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· дальнейшему формированию ИКТ-компетентности обучающихся и освоению стратегией смыслового чтения и работы с текстом.</w:t>
      </w:r>
    </w:p>
    <w:p w14:paraId="37681B75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В рабочей программе спланированы уроки, на которых осуществляется проектная и учебно-исследовательская деятельность обучающихся.</w:t>
      </w:r>
    </w:p>
    <w:p w14:paraId="2FF217DE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В структуру рабочей программы включена система учёта и контроля планируемых (метапредметных и предметных) результатов.</w:t>
      </w:r>
    </w:p>
    <w:p w14:paraId="758A7A9C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>Основными формами и видами контроля знаний, умений и навыков являются: входной и выходной контроль в начале и в конце изучения темы; текущий — в форме устного фронтального опроса, словарных диктантов, объяснительных, выборочных, графических, творческих, свободны</w:t>
      </w:r>
      <w:r w:rsidR="00842CAA" w:rsidRPr="009815B8">
        <w:rPr>
          <w:color w:val="000000"/>
        </w:rPr>
        <w:t>х («Проверяю себя») проверочных</w:t>
      </w:r>
      <w:r w:rsidRPr="009815B8">
        <w:rPr>
          <w:color w:val="000000"/>
        </w:rPr>
        <w:t xml:space="preserve">; итоговый — итоговых контрольных работ, устных мини-зачетов и защиты </w:t>
      </w:r>
      <w:r w:rsidR="00842CAA" w:rsidRPr="009815B8">
        <w:rPr>
          <w:color w:val="000000"/>
        </w:rPr>
        <w:t>индивидуальных</w:t>
      </w:r>
      <w:r w:rsidRPr="009815B8">
        <w:rPr>
          <w:color w:val="000000"/>
        </w:rPr>
        <w:t xml:space="preserve"> проектов.</w:t>
      </w:r>
    </w:p>
    <w:p w14:paraId="5C8EA024" w14:textId="77777777" w:rsidR="00E24D04" w:rsidRPr="009815B8" w:rsidRDefault="00E24D04" w:rsidP="00E24D04">
      <w:pPr>
        <w:pStyle w:val="ad"/>
        <w:ind w:firstLine="284"/>
        <w:jc w:val="both"/>
        <w:rPr>
          <w:color w:val="000000"/>
        </w:rPr>
      </w:pPr>
      <w:r w:rsidRPr="009815B8">
        <w:rPr>
          <w:color w:val="000000"/>
        </w:rPr>
        <w:t xml:space="preserve">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и аттестации обучающихся в образовательном учреждении основной ступени обучения по предметам </w:t>
      </w:r>
      <w:r w:rsidR="00842CAA" w:rsidRPr="009815B8">
        <w:rPr>
          <w:color w:val="000000"/>
        </w:rPr>
        <w:t>гуманитарного</w:t>
      </w:r>
      <w:r w:rsidRPr="009815B8">
        <w:rPr>
          <w:color w:val="000000"/>
        </w:rPr>
        <w:t xml:space="preserve"> цикла.</w:t>
      </w:r>
    </w:p>
    <w:p w14:paraId="66A26D74" w14:textId="77777777" w:rsidR="00F10313" w:rsidRPr="009815B8" w:rsidRDefault="00842CAA" w:rsidP="00E24D04">
      <w:pPr>
        <w:pStyle w:val="ad"/>
        <w:ind w:firstLine="284"/>
        <w:jc w:val="both"/>
        <w:rPr>
          <w:b/>
        </w:rPr>
      </w:pPr>
      <w:r w:rsidRPr="009815B8">
        <w:rPr>
          <w:b/>
        </w:rPr>
        <w:t xml:space="preserve">Значение предмета для обучающихся с </w:t>
      </w:r>
      <w:r w:rsidR="004B1F18" w:rsidRPr="009815B8">
        <w:rPr>
          <w:b/>
        </w:rPr>
        <w:t>ОВЗ</w:t>
      </w:r>
      <w:r w:rsidRPr="009815B8">
        <w:rPr>
          <w:b/>
        </w:rPr>
        <w:t xml:space="preserve"> </w:t>
      </w:r>
    </w:p>
    <w:p w14:paraId="004DD5F5" w14:textId="77777777" w:rsidR="00F10313" w:rsidRPr="009815B8" w:rsidRDefault="00842CAA" w:rsidP="00F10313">
      <w:pPr>
        <w:pStyle w:val="ad"/>
        <w:numPr>
          <w:ilvl w:val="0"/>
          <w:numId w:val="30"/>
        </w:numPr>
        <w:jc w:val="both"/>
        <w:rPr>
          <w:color w:val="000000"/>
        </w:rPr>
      </w:pPr>
      <w:r w:rsidRPr="009815B8">
        <w:t xml:space="preserve">В ходе изучения учебного предмета «Обществознание» у детей с </w:t>
      </w:r>
      <w:r w:rsidR="00F10313" w:rsidRPr="009815B8">
        <w:t>ОВЗ</w:t>
      </w:r>
      <w:r w:rsidRPr="009815B8">
        <w:t xml:space="preserve"> происходит формирование либо коррекция уже имеющихся представлений о процессах, имеющих место в окружающем человека мире. </w:t>
      </w:r>
    </w:p>
    <w:p w14:paraId="4515D12D" w14:textId="77777777" w:rsidR="00F10313" w:rsidRPr="009815B8" w:rsidRDefault="00842CAA" w:rsidP="00F10313">
      <w:pPr>
        <w:pStyle w:val="ad"/>
        <w:numPr>
          <w:ilvl w:val="0"/>
          <w:numId w:val="30"/>
        </w:numPr>
        <w:jc w:val="both"/>
        <w:rPr>
          <w:color w:val="000000"/>
        </w:rPr>
      </w:pPr>
      <w:r w:rsidRPr="009815B8">
        <w:t xml:space="preserve">Большое значение для полноценного формирования мировоззрения обучающихся с </w:t>
      </w:r>
      <w:r w:rsidR="00F10313" w:rsidRPr="009815B8">
        <w:t>ОВЗ</w:t>
      </w:r>
      <w:r w:rsidRPr="009815B8">
        <w:t xml:space="preserve"> приобретает опора на межпредметные связи вопросов, изучаемых в курсе обществознание, с такими учебными предметами, как история, история и культура </w:t>
      </w:r>
      <w:r w:rsidR="00F10313" w:rsidRPr="009815B8">
        <w:t>Карелии</w:t>
      </w:r>
      <w:r w:rsidRPr="009815B8">
        <w:t xml:space="preserve">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 </w:t>
      </w:r>
    </w:p>
    <w:p w14:paraId="71067587" w14:textId="77777777" w:rsidR="00842CAA" w:rsidRPr="009815B8" w:rsidRDefault="00842CAA" w:rsidP="00F10313">
      <w:pPr>
        <w:pStyle w:val="ad"/>
        <w:numPr>
          <w:ilvl w:val="0"/>
          <w:numId w:val="30"/>
        </w:numPr>
        <w:jc w:val="both"/>
        <w:rPr>
          <w:color w:val="000000"/>
        </w:rPr>
      </w:pPr>
      <w:r w:rsidRPr="009815B8">
        <w:t xml:space="preserve">Изучение предмета обществознания предусматривает формирование у обучающихся с </w:t>
      </w:r>
      <w:r w:rsidR="00F10313" w:rsidRPr="009815B8">
        <w:t>ОВЗ</w:t>
      </w:r>
      <w:r w:rsidRPr="009815B8">
        <w:t xml:space="preserve"> развитие основных мыслительных операций, развитие умений сравнивать, анализировать; развитие умения выделять сходство и различие понятий 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событиями), умений анализировать, сравнивать, обобщать изучаемый материал, планировать предстоящую работу, осуществлять самоконтроль. </w:t>
      </w:r>
    </w:p>
    <w:p w14:paraId="1FD79D87" w14:textId="77777777" w:rsidR="00F10313" w:rsidRPr="009815B8" w:rsidRDefault="00F10313" w:rsidP="00F10313">
      <w:pPr>
        <w:pStyle w:val="ad"/>
        <w:ind w:left="1004"/>
        <w:jc w:val="both"/>
        <w:rPr>
          <w:color w:val="000000"/>
        </w:rPr>
      </w:pPr>
    </w:p>
    <w:p w14:paraId="2DC303A9" w14:textId="5D327353" w:rsidR="00F10313" w:rsidRPr="009815B8" w:rsidRDefault="00F10313" w:rsidP="008848BB">
      <w:pPr>
        <w:pStyle w:val="ad"/>
        <w:ind w:left="284"/>
        <w:jc w:val="both"/>
        <w:rPr>
          <w:color w:val="000000"/>
        </w:rPr>
      </w:pPr>
      <w:r w:rsidRPr="009815B8">
        <w:rPr>
          <w:color w:val="000000"/>
        </w:rPr>
        <w:t xml:space="preserve">Рабочая программа адаптирована для преподавания в классах ТНР за счёт усиления </w:t>
      </w:r>
      <w:proofErr w:type="spellStart"/>
      <w:r w:rsidRPr="009815B8">
        <w:rPr>
          <w:color w:val="000000"/>
        </w:rPr>
        <w:t>внутрипредметной</w:t>
      </w:r>
      <w:proofErr w:type="spellEnd"/>
      <w:r w:rsidRPr="009815B8">
        <w:rPr>
          <w:color w:val="000000"/>
        </w:rPr>
        <w:t xml:space="preserve"> и межпредметной интеграции знаний и умений, </w:t>
      </w:r>
      <w:proofErr w:type="spellStart"/>
      <w:r w:rsidRPr="009815B8">
        <w:rPr>
          <w:color w:val="000000"/>
        </w:rPr>
        <w:t>фундаментализации</w:t>
      </w:r>
      <w:proofErr w:type="spellEnd"/>
      <w:r w:rsidRPr="009815B8">
        <w:rPr>
          <w:color w:val="000000"/>
        </w:rPr>
        <w:t xml:space="preserve"> курса, функциональности теоретических знаний с одной стороны и увеличением </w:t>
      </w:r>
      <w:r w:rsidRPr="009815B8">
        <w:rPr>
          <w:color w:val="000000"/>
        </w:rPr>
        <w:lastRenderedPageBreak/>
        <w:t>прикладных вопросов содержания, усилением их методологической, и практической направленности — с другой.</w:t>
      </w:r>
    </w:p>
    <w:p w14:paraId="2D70260A" w14:textId="77777777" w:rsidR="00F10313" w:rsidRPr="009815B8" w:rsidRDefault="00F10313" w:rsidP="008848BB">
      <w:pPr>
        <w:pStyle w:val="ad"/>
        <w:ind w:left="284"/>
        <w:jc w:val="both"/>
        <w:rPr>
          <w:color w:val="000000"/>
        </w:rPr>
      </w:pPr>
      <w:r w:rsidRPr="009815B8">
        <w:rPr>
          <w:color w:val="000000"/>
        </w:rPr>
        <w:t>Адаптации программы способствовало также отведение значительного места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42701796" w14:textId="77777777" w:rsidR="00F10313" w:rsidRPr="009815B8" w:rsidRDefault="00F10313" w:rsidP="008848BB">
      <w:pPr>
        <w:pStyle w:val="ad"/>
        <w:ind w:left="284"/>
        <w:jc w:val="both"/>
        <w:rPr>
          <w:color w:val="000000"/>
        </w:rPr>
      </w:pPr>
      <w:r w:rsidRPr="009815B8">
        <w:rPr>
          <w:color w:val="000000"/>
        </w:rPr>
        <w:t xml:space="preserve">Программа, </w:t>
      </w:r>
      <w:r w:rsidR="00550471" w:rsidRPr="009815B8">
        <w:rPr>
          <w:color w:val="000000"/>
        </w:rPr>
        <w:t>с</w:t>
      </w:r>
      <w:r w:rsidRPr="009815B8">
        <w:rPr>
          <w:color w:val="000000"/>
        </w:rPr>
        <w:t xml:space="preserve">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 w:rsidRPr="009815B8">
        <w:rPr>
          <w:color w:val="000000"/>
        </w:rPr>
        <w:t>практико</w:t>
      </w:r>
      <w:proofErr w:type="spellEnd"/>
      <w:r w:rsidRPr="009815B8">
        <w:rPr>
          <w:color w:val="000000"/>
        </w:rPr>
        <w:t xml:space="preserve"> - и личностно - ориентированного подходов и направлены главным образом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</w:t>
      </w:r>
      <w:r w:rsidR="004B1F18" w:rsidRPr="009815B8">
        <w:rPr>
          <w:color w:val="000000"/>
        </w:rPr>
        <w:t xml:space="preserve"> </w:t>
      </w:r>
      <w:r w:rsidRPr="009815B8">
        <w:rPr>
          <w:color w:val="000000"/>
        </w:rPr>
        <w:t>обеспечить усвоение обучающимися по завершении уровня</w:t>
      </w:r>
      <w:r w:rsidR="004B1F18" w:rsidRPr="009815B8">
        <w:rPr>
          <w:color w:val="000000"/>
        </w:rPr>
        <w:t>.</w:t>
      </w:r>
    </w:p>
    <w:p w14:paraId="6145BA0B" w14:textId="77777777" w:rsidR="00F10313" w:rsidRPr="009815B8" w:rsidRDefault="00F10313" w:rsidP="00F10313">
      <w:pPr>
        <w:pStyle w:val="ad"/>
        <w:rPr>
          <w:color w:val="000000"/>
        </w:rPr>
      </w:pPr>
      <w:r w:rsidRPr="009815B8">
        <w:rPr>
          <w:b/>
          <w:color w:val="000000"/>
        </w:rPr>
        <w:t>Форма организации образовательного проце</w:t>
      </w:r>
      <w:r w:rsidRPr="009815B8">
        <w:rPr>
          <w:color w:val="000000"/>
        </w:rPr>
        <w:t>сса: классно-урочная система.</w:t>
      </w:r>
    </w:p>
    <w:p w14:paraId="4AFF2F0F" w14:textId="77777777" w:rsidR="00F10313" w:rsidRPr="009815B8" w:rsidRDefault="00F10313" w:rsidP="00F10313">
      <w:pPr>
        <w:pStyle w:val="ad"/>
        <w:rPr>
          <w:color w:val="000000"/>
        </w:rPr>
      </w:pPr>
      <w:r w:rsidRPr="009815B8">
        <w:rPr>
          <w:b/>
          <w:color w:val="000000"/>
        </w:rPr>
        <w:t>Технологии, используемые в обуче</w:t>
      </w:r>
      <w:r w:rsidRPr="009815B8">
        <w:rPr>
          <w:color w:val="000000"/>
        </w:rPr>
        <w:t>нии:</w:t>
      </w:r>
    </w:p>
    <w:p w14:paraId="3ABD1DFA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развивающего обучения,</w:t>
      </w:r>
    </w:p>
    <w:p w14:paraId="0433DD43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обучения в сотрудничестве,</w:t>
      </w:r>
    </w:p>
    <w:p w14:paraId="54BBF3DC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проблемного обучения,</w:t>
      </w:r>
    </w:p>
    <w:p w14:paraId="49871251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развития исследовательских навыков,</w:t>
      </w:r>
    </w:p>
    <w:p w14:paraId="5DD68DA2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информационно-коммуникационные,</w:t>
      </w:r>
    </w:p>
    <w:p w14:paraId="0B046263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 xml:space="preserve">· </w:t>
      </w:r>
      <w:proofErr w:type="spellStart"/>
      <w:r w:rsidRPr="009815B8">
        <w:rPr>
          <w:color w:val="000000"/>
        </w:rPr>
        <w:t>здоровьесбережения</w:t>
      </w:r>
      <w:proofErr w:type="spellEnd"/>
      <w:r w:rsidRPr="009815B8">
        <w:rPr>
          <w:color w:val="000000"/>
        </w:rPr>
        <w:t>.</w:t>
      </w:r>
    </w:p>
    <w:p w14:paraId="423F1DF9" w14:textId="77777777" w:rsidR="00F10313" w:rsidRPr="009815B8" w:rsidRDefault="00F10313" w:rsidP="00F10313">
      <w:pPr>
        <w:pStyle w:val="ad"/>
        <w:spacing w:before="0" w:beforeAutospacing="0" w:after="0" w:afterAutospacing="0"/>
        <w:rPr>
          <w:b/>
          <w:color w:val="000000"/>
        </w:rPr>
      </w:pPr>
      <w:r w:rsidRPr="009815B8">
        <w:rPr>
          <w:b/>
          <w:color w:val="000000"/>
        </w:rPr>
        <w:t>Основные виды деятельности обучающихся:</w:t>
      </w:r>
    </w:p>
    <w:p w14:paraId="0A6DA12B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участие во фронтальной беседе;</w:t>
      </w:r>
    </w:p>
    <w:p w14:paraId="2ACC9B94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участие в эвристической беседе;</w:t>
      </w:r>
    </w:p>
    <w:p w14:paraId="06795602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выполнение устных упражнений;</w:t>
      </w:r>
    </w:p>
    <w:p w14:paraId="77E54B03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решение текстовых задач;</w:t>
      </w:r>
    </w:p>
    <w:p w14:paraId="327BAC73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выполнение практической работы;</w:t>
      </w:r>
    </w:p>
    <w:p w14:paraId="4D938314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самостоятельная работа;</w:t>
      </w:r>
    </w:p>
    <w:p w14:paraId="2F188529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работа с текстом учебника или иного учебного пособия;</w:t>
      </w:r>
    </w:p>
    <w:p w14:paraId="5AB94923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воспроизведение учебного материала по памяти;</w:t>
      </w:r>
    </w:p>
    <w:p w14:paraId="1137BC5A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 xml:space="preserve">· работа с определениями, свойствами и другими </w:t>
      </w:r>
      <w:proofErr w:type="spellStart"/>
      <w:r w:rsidRPr="009815B8">
        <w:rPr>
          <w:color w:val="000000"/>
        </w:rPr>
        <w:t>обчествоведческими</w:t>
      </w:r>
      <w:proofErr w:type="spellEnd"/>
      <w:r w:rsidRPr="009815B8">
        <w:rPr>
          <w:color w:val="000000"/>
        </w:rPr>
        <w:t xml:space="preserve"> понятиями;</w:t>
      </w:r>
    </w:p>
    <w:p w14:paraId="22418D1B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работа с таблицами;</w:t>
      </w:r>
    </w:p>
    <w:p w14:paraId="47CF186E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работа со справочными материалами; работа с различными источниками информации;</w:t>
      </w:r>
    </w:p>
    <w:p w14:paraId="6EE902B5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анализ фактов и проблемных ситуаций, ошибок;</w:t>
      </w:r>
    </w:p>
    <w:p w14:paraId="7C19D648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самостоятельное выделение и формулирование познавательной цели;</w:t>
      </w:r>
    </w:p>
    <w:p w14:paraId="063E842B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выбор наиболее эффективных (рациональных) способов решения;</w:t>
      </w:r>
    </w:p>
    <w:p w14:paraId="27610A6A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составление плана и последовательности действий;</w:t>
      </w:r>
    </w:p>
    <w:p w14:paraId="50D93F1A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исследовательская и творческая работа (подготовка докладов, рефератов, презентаций);</w:t>
      </w:r>
    </w:p>
    <w:p w14:paraId="3956A3EF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контроль и оценка процесса и результатов деятельности;</w:t>
      </w:r>
    </w:p>
    <w:p w14:paraId="4BDBD959" w14:textId="77777777" w:rsidR="00F10313" w:rsidRPr="009815B8" w:rsidRDefault="00F10313" w:rsidP="00F10313">
      <w:pPr>
        <w:pStyle w:val="ad"/>
        <w:spacing w:before="0" w:beforeAutospacing="0" w:after="0" w:afterAutospacing="0"/>
        <w:rPr>
          <w:color w:val="000000"/>
        </w:rPr>
      </w:pPr>
      <w:r w:rsidRPr="009815B8">
        <w:rPr>
          <w:color w:val="000000"/>
        </w:rPr>
        <w:t>· работа в парах, группах.</w:t>
      </w:r>
    </w:p>
    <w:p w14:paraId="4C2DF6C9" w14:textId="77777777" w:rsidR="000C6862" w:rsidRPr="009815B8" w:rsidRDefault="000C6862" w:rsidP="000C6862">
      <w:pPr>
        <w:pStyle w:val="ad"/>
        <w:rPr>
          <w:b/>
          <w:color w:val="000000"/>
        </w:rPr>
      </w:pPr>
      <w:r w:rsidRPr="009815B8">
        <w:rPr>
          <w:b/>
          <w:color w:val="000000"/>
        </w:rPr>
        <w:t>Особенности реализации рабочей программы при обучении детей с ОВЗ:</w:t>
      </w:r>
    </w:p>
    <w:p w14:paraId="1A61537D" w14:textId="77777777" w:rsidR="000C6862" w:rsidRPr="009815B8" w:rsidRDefault="000C6862" w:rsidP="008848BB">
      <w:pPr>
        <w:pStyle w:val="ad"/>
        <w:jc w:val="both"/>
        <w:rPr>
          <w:color w:val="000000"/>
        </w:rPr>
      </w:pPr>
      <w:r w:rsidRPr="009815B8">
        <w:rPr>
          <w:color w:val="000000"/>
        </w:rPr>
        <w:lastRenderedPageBreak/>
        <w:t>Имея одинаковое содержание и задачи обучения, рабочая программа по обществознанию для детей с ОВЗ, тем не менее, отличается от программы массовой школы. Эти отличия заключаются в:</w:t>
      </w:r>
    </w:p>
    <w:p w14:paraId="22CCAD6A" w14:textId="77777777" w:rsidR="000C6862" w:rsidRPr="009815B8" w:rsidRDefault="000C6862" w:rsidP="008848BB">
      <w:pPr>
        <w:pStyle w:val="ad"/>
        <w:numPr>
          <w:ilvl w:val="1"/>
          <w:numId w:val="32"/>
        </w:numPr>
        <w:ind w:left="567"/>
        <w:jc w:val="both"/>
        <w:rPr>
          <w:color w:val="000000"/>
        </w:rPr>
      </w:pPr>
      <w:r w:rsidRPr="009815B8">
        <w:rPr>
          <w:color w:val="000000"/>
        </w:rPr>
        <w:t>методических приёмах, используемых на уроках:</w:t>
      </w:r>
    </w:p>
    <w:p w14:paraId="21258E88" w14:textId="77777777" w:rsidR="000C6862" w:rsidRPr="009815B8" w:rsidRDefault="000C6862" w:rsidP="008848BB">
      <w:pPr>
        <w:pStyle w:val="ad"/>
        <w:jc w:val="both"/>
        <w:rPr>
          <w:color w:val="000000"/>
        </w:rPr>
      </w:pPr>
      <w:r w:rsidRPr="009815B8">
        <w:rPr>
          <w:color w:val="000000"/>
        </w:rPr>
        <w:t>1. при использовании классной доски все записи учителем и учениками сопровождаются словесными комментариями;</w:t>
      </w:r>
    </w:p>
    <w:p w14:paraId="38D9B4C6" w14:textId="77777777" w:rsidR="000C6862" w:rsidRPr="009815B8" w:rsidRDefault="000C6862" w:rsidP="008848BB">
      <w:pPr>
        <w:pStyle w:val="ad"/>
        <w:jc w:val="both"/>
        <w:rPr>
          <w:color w:val="000000"/>
        </w:rPr>
      </w:pPr>
      <w:r w:rsidRPr="009815B8">
        <w:rPr>
          <w:color w:val="000000"/>
        </w:rPr>
        <w:t xml:space="preserve">2. при рассматривании рисунков и графиков учителем используется специальный алгоритм </w:t>
      </w:r>
      <w:proofErr w:type="spellStart"/>
      <w:r w:rsidRPr="009815B8">
        <w:rPr>
          <w:color w:val="000000"/>
        </w:rPr>
        <w:t>подетального</w:t>
      </w:r>
      <w:proofErr w:type="spellEnd"/>
      <w:r w:rsidRPr="009815B8">
        <w:rPr>
          <w:color w:val="000000"/>
        </w:rP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12F8E0B5" w14:textId="77777777" w:rsidR="000C6862" w:rsidRPr="009815B8" w:rsidRDefault="000C6862" w:rsidP="008848BB">
      <w:pPr>
        <w:pStyle w:val="ad"/>
        <w:jc w:val="both"/>
        <w:rPr>
          <w:color w:val="000000"/>
        </w:rPr>
      </w:pPr>
      <w:r w:rsidRPr="009815B8">
        <w:rPr>
          <w:color w:val="000000"/>
        </w:rPr>
        <w:t>3. оказывается, индивидуальная помощь обучающихся;</w:t>
      </w:r>
    </w:p>
    <w:p w14:paraId="70D12BE2" w14:textId="77777777" w:rsidR="000C6862" w:rsidRPr="009815B8" w:rsidRDefault="000C6862" w:rsidP="008848BB">
      <w:pPr>
        <w:pStyle w:val="ad"/>
        <w:jc w:val="both"/>
        <w:rPr>
          <w:color w:val="000000"/>
        </w:rPr>
      </w:pPr>
      <w:r w:rsidRPr="009815B8">
        <w:rPr>
          <w:color w:val="000000"/>
        </w:rPr>
        <w:t>4. при решении качественных задач подбираются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обучающихся.</w:t>
      </w:r>
    </w:p>
    <w:p w14:paraId="238D7CC8" w14:textId="77777777" w:rsidR="000C6862" w:rsidRPr="009815B8" w:rsidRDefault="000C6862" w:rsidP="008848BB">
      <w:pPr>
        <w:pStyle w:val="ad"/>
        <w:numPr>
          <w:ilvl w:val="1"/>
          <w:numId w:val="33"/>
        </w:numPr>
        <w:ind w:left="426"/>
        <w:jc w:val="both"/>
        <w:rPr>
          <w:color w:val="000000"/>
        </w:rPr>
      </w:pPr>
      <w:r w:rsidRPr="009815B8">
        <w:rPr>
          <w:color w:val="000000"/>
        </w:rPr>
        <w:t>коррекционной направленности каждого урока;</w:t>
      </w:r>
    </w:p>
    <w:p w14:paraId="05F8CBEB" w14:textId="77777777" w:rsidR="000C6862" w:rsidRPr="009815B8" w:rsidRDefault="000C6862" w:rsidP="008848BB">
      <w:pPr>
        <w:pStyle w:val="ad"/>
        <w:numPr>
          <w:ilvl w:val="1"/>
          <w:numId w:val="33"/>
        </w:numPr>
        <w:ind w:left="426"/>
        <w:jc w:val="both"/>
        <w:rPr>
          <w:color w:val="000000"/>
        </w:rPr>
      </w:pPr>
      <w:r w:rsidRPr="009815B8">
        <w:rPr>
          <w:color w:val="000000"/>
        </w:rPr>
        <w:t>отборе материала для урока и домашних заданий:</w:t>
      </w:r>
    </w:p>
    <w:p w14:paraId="34B39FE2" w14:textId="77777777" w:rsidR="000C6862" w:rsidRPr="009815B8" w:rsidRDefault="000C6862" w:rsidP="008848BB">
      <w:pPr>
        <w:pStyle w:val="ad"/>
        <w:numPr>
          <w:ilvl w:val="1"/>
          <w:numId w:val="33"/>
        </w:numPr>
        <w:ind w:left="426"/>
        <w:jc w:val="both"/>
        <w:rPr>
          <w:color w:val="000000"/>
        </w:rPr>
      </w:pPr>
      <w:r w:rsidRPr="009815B8">
        <w:rPr>
          <w:color w:val="000000"/>
        </w:rPr>
        <w:t>уменьшение объёма аналогичных заданий и подбор разноплановых заданий;</w:t>
      </w:r>
    </w:p>
    <w:p w14:paraId="6A096CB4" w14:textId="77777777" w:rsidR="000C6862" w:rsidRPr="009815B8" w:rsidRDefault="000C6862" w:rsidP="000C6862">
      <w:pPr>
        <w:pStyle w:val="ad"/>
        <w:numPr>
          <w:ilvl w:val="1"/>
          <w:numId w:val="33"/>
        </w:numPr>
        <w:ind w:left="426"/>
        <w:rPr>
          <w:color w:val="000000"/>
        </w:rPr>
      </w:pPr>
      <w:r w:rsidRPr="009815B8">
        <w:rPr>
          <w:color w:val="000000"/>
        </w:rPr>
        <w:t>в использовании большого количества индивидуальных раздаточных материалов.</w:t>
      </w:r>
    </w:p>
    <w:p w14:paraId="069C19CC" w14:textId="77777777" w:rsidR="000C6862" w:rsidRPr="009815B8" w:rsidRDefault="000C6862" w:rsidP="000C6862">
      <w:pPr>
        <w:pStyle w:val="ad"/>
        <w:rPr>
          <w:color w:val="000000"/>
        </w:rPr>
      </w:pPr>
      <w:r w:rsidRPr="009815B8">
        <w:rPr>
          <w:color w:val="000000"/>
        </w:rPr>
        <w:t>Таким образом, полностью сохраняя структуру документа, поставленные цели и задачи, а также содержание программа составлена в расчете на обучение детей с ОВЗ в 6-9 классах.</w:t>
      </w:r>
    </w:p>
    <w:p w14:paraId="2D9669DF" w14:textId="77777777" w:rsidR="00EC6A83" w:rsidRPr="009815B8" w:rsidRDefault="00EC6A83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7E6863C7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Pr="009815B8">
        <w:rPr>
          <w:rFonts w:ascii="Times New Roman" w:hAnsi="Times New Roman" w:cs="Times New Roman"/>
          <w:sz w:val="24"/>
          <w:szCs w:val="24"/>
        </w:rPr>
        <w:t>ФГОСом</w:t>
      </w:r>
      <w:proofErr w:type="spellEnd"/>
      <w:r w:rsidRPr="009815B8">
        <w:rPr>
          <w:rFonts w:ascii="Times New Roman" w:hAnsi="Times New Roman" w:cs="Times New Roman"/>
          <w:sz w:val="24"/>
          <w:szCs w:val="24"/>
        </w:rPr>
        <w:t xml:space="preserve"> результаты обучения обществознанию, как и других школьных предметов, подразделяются на личные, метапредметные и предметные. Обществознание, как интегративный предмет социального характера обладает уникальным потенциалом для достижения большинства личных и метапредметных результатов обучения, выделенных ФГОС. </w:t>
      </w:r>
    </w:p>
    <w:p w14:paraId="05C8CC59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14:paraId="035419F9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воспитание российской гражданской идентичности: патриотизма, уважения к Отечеству, прошлого и настоящего многонационального народа России; осознание своей этнической принадлежности,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4C751C4E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формирование ответственного отношения к учению,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профессий,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43CBB4AE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78DF479B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r w:rsidRPr="009815B8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готовности и способности вести диалог с другими людьми и достигать в нём взаимопонимания; </w:t>
      </w:r>
    </w:p>
    <w:p w14:paraId="28CB01B1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освоение социальных норм, правил поведения, ролей и форм социальной жизни в группах и сообществах, </w:t>
      </w:r>
    </w:p>
    <w:p w14:paraId="0F0CAADC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74037F4D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4537B4D1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формирование ценности здорового и безопасного образа жизни; усвоение правил индивидуального и коллективного безопасного поведения, в том числе в чрезвычайных ситуациях, </w:t>
      </w:r>
    </w:p>
    <w:p w14:paraId="05209BE8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оценочной и практической деятельности в жизненных ситуациях; </w:t>
      </w:r>
    </w:p>
    <w:p w14:paraId="4F09CEEC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4654240D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развитие эстетического сознания через освоение отражения общественной жизни в художественных произведениях народов России и мира, творческой учебной деятельности эстетического характера. </w:t>
      </w:r>
    </w:p>
    <w:p w14:paraId="24F7EB47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14:paraId="5609D37D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5203544D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64C5EB68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17E4E208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оценивать правильность выполнения учебной задачи, собственные возможности её решения; </w:t>
      </w:r>
    </w:p>
    <w:p w14:paraId="42BFF9F0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59E44C65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2653A139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715CDC13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смысловое чтение; </w:t>
      </w:r>
    </w:p>
    <w:p w14:paraId="1273B2FA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</w:t>
      </w:r>
      <w:proofErr w:type="spellStart"/>
      <w:r w:rsidRPr="009815B8">
        <w:rPr>
          <w:rFonts w:ascii="Times New Roman" w:hAnsi="Times New Roman" w:cs="Times New Roman"/>
          <w:sz w:val="24"/>
          <w:szCs w:val="24"/>
        </w:rPr>
        <w:t>формулироать</w:t>
      </w:r>
      <w:proofErr w:type="spellEnd"/>
      <w:r w:rsidRPr="009815B8">
        <w:rPr>
          <w:rFonts w:ascii="Times New Roman" w:hAnsi="Times New Roman" w:cs="Times New Roman"/>
          <w:sz w:val="24"/>
          <w:szCs w:val="24"/>
        </w:rPr>
        <w:t xml:space="preserve">, аргументировать и отстаивать своё мнение; </w:t>
      </w:r>
    </w:p>
    <w:p w14:paraId="7BA5CDD9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22D70468" w14:textId="77777777" w:rsidR="0002337A" w:rsidRPr="009815B8" w:rsidRDefault="0002337A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lastRenderedPageBreak/>
        <w:t>• формирование и развитие компетентности в области использования информационно-коммуник</w:t>
      </w:r>
      <w:r w:rsidR="007F757A" w:rsidRPr="009815B8">
        <w:rPr>
          <w:rFonts w:ascii="Times New Roman" w:hAnsi="Times New Roman" w:cs="Times New Roman"/>
          <w:sz w:val="24"/>
          <w:szCs w:val="24"/>
        </w:rPr>
        <w:t>ационных технологий (далее ИКТ–</w:t>
      </w:r>
      <w:r w:rsidRPr="009815B8">
        <w:rPr>
          <w:rFonts w:ascii="Times New Roman" w:hAnsi="Times New Roman" w:cs="Times New Roman"/>
          <w:sz w:val="24"/>
          <w:szCs w:val="24"/>
        </w:rPr>
        <w:t>компетенции).</w:t>
      </w:r>
    </w:p>
    <w:p w14:paraId="2DD0C5F3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02337A" w:rsidRPr="009815B8">
        <w:rPr>
          <w:rFonts w:ascii="Times New Roman" w:hAnsi="Times New Roman" w:cs="Times New Roman"/>
          <w:b/>
          <w:sz w:val="24"/>
          <w:szCs w:val="24"/>
        </w:rPr>
        <w:t>:</w:t>
      </w:r>
    </w:p>
    <w:p w14:paraId="3D46CFA6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14:paraId="6098DB02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2) понимание основных принципов жизни общества, основ современных научных теорий общественного развития;</w:t>
      </w:r>
    </w:p>
    <w:p w14:paraId="6316D569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14:paraId="7E05F661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14:paraId="45C9F441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14:paraId="6FAC35C1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6) развитие социального кругозора и формирование познавательного интереса к изучению общественных дисциплин.</w:t>
      </w:r>
    </w:p>
    <w:p w14:paraId="3C972CA4" w14:textId="77777777" w:rsidR="00E86DB3" w:rsidRPr="009815B8" w:rsidRDefault="00E86DB3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E986F6A" w14:textId="77777777" w:rsidR="00E86DB3" w:rsidRPr="009815B8" w:rsidRDefault="00E86DB3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8F6F533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14:paraId="05296824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208CF2EA" w14:textId="77777777" w:rsidR="009550C8" w:rsidRPr="009815B8" w:rsidRDefault="009550C8" w:rsidP="00E24D04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14:paraId="5A4FB992" w14:textId="77777777" w:rsidR="009550C8" w:rsidRPr="009815B8" w:rsidRDefault="009550C8" w:rsidP="00E24D04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14:paraId="3F8F0994" w14:textId="77777777" w:rsidR="009550C8" w:rsidRPr="009815B8" w:rsidRDefault="009550C8" w:rsidP="00E24D04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14:paraId="6D6F500D" w14:textId="77777777" w:rsidR="009550C8" w:rsidRPr="009815B8" w:rsidRDefault="009550C8" w:rsidP="00E24D04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14:paraId="625EE208" w14:textId="77777777" w:rsidR="009550C8" w:rsidRPr="009815B8" w:rsidRDefault="009550C8" w:rsidP="00E24D04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14:paraId="6D12288B" w14:textId="77777777" w:rsidR="009550C8" w:rsidRPr="009815B8" w:rsidRDefault="009550C8" w:rsidP="00E24D04">
      <w:pPr>
        <w:numPr>
          <w:ilvl w:val="0"/>
          <w:numId w:val="20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14:paraId="6CAA3BF4" w14:textId="77777777" w:rsidR="009550C8" w:rsidRPr="009815B8" w:rsidRDefault="009550C8" w:rsidP="00E24D04">
      <w:pPr>
        <w:tabs>
          <w:tab w:val="left" w:pos="1023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59CAE95D" w14:textId="77777777" w:rsidR="009550C8" w:rsidRPr="009815B8" w:rsidRDefault="009550C8" w:rsidP="00E24D04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14:paraId="58677A03" w14:textId="77777777" w:rsidR="009550C8" w:rsidRPr="009815B8" w:rsidRDefault="009550C8" w:rsidP="00E24D04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оценивать роль деятельности в жизни человека и общества;</w:t>
      </w:r>
    </w:p>
    <w:p w14:paraId="14C0AE24" w14:textId="77777777" w:rsidR="009550C8" w:rsidRPr="009815B8" w:rsidRDefault="009550C8" w:rsidP="00E24D04">
      <w:pPr>
        <w:numPr>
          <w:ilvl w:val="0"/>
          <w:numId w:val="3"/>
        </w:numPr>
        <w:tabs>
          <w:tab w:val="left" w:pos="993"/>
          <w:tab w:val="left" w:pos="102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14:paraId="3EE567E1" w14:textId="77777777" w:rsidR="009550C8" w:rsidRPr="009815B8" w:rsidRDefault="009550C8" w:rsidP="00E24D04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14:paraId="01CF038D" w14:textId="77777777" w:rsidR="009550C8" w:rsidRPr="009815B8" w:rsidRDefault="009550C8" w:rsidP="00E24D04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14:paraId="7DC7DF68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14:paraId="77D298E8" w14:textId="77777777" w:rsidR="009550C8" w:rsidRPr="009815B8" w:rsidRDefault="009550C8" w:rsidP="00E24D04">
      <w:pPr>
        <w:shd w:val="clear" w:color="auto" w:fill="FFFFFF"/>
        <w:tabs>
          <w:tab w:val="left" w:pos="1023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6541046D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lastRenderedPageBreak/>
        <w:t>демонстрировать на примерах взаимосвязь природы и общества, раскрывать роль природы в жизни человека;</w:t>
      </w:r>
    </w:p>
    <w:p w14:paraId="0A53A517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14:paraId="45F10E84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14:paraId="4BC6A968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14:paraId="1F5DD140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14:paraId="6D314F40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14:paraId="17BA43A3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14:paraId="5FC18194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14:paraId="1D9501E7" w14:textId="77777777" w:rsidR="009550C8" w:rsidRPr="009815B8" w:rsidRDefault="009550C8" w:rsidP="00E24D04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14:paraId="7876CD69" w14:textId="77777777" w:rsidR="009550C8" w:rsidRPr="009815B8" w:rsidRDefault="009550C8" w:rsidP="00E24D04">
      <w:pPr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00B334D4" w14:textId="77777777" w:rsidR="009550C8" w:rsidRPr="009815B8" w:rsidRDefault="009550C8" w:rsidP="00E24D04">
      <w:pPr>
        <w:numPr>
          <w:ilvl w:val="0"/>
          <w:numId w:val="5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14:paraId="75FE49E8" w14:textId="77777777" w:rsidR="009550C8" w:rsidRPr="009815B8" w:rsidRDefault="009550C8" w:rsidP="00E24D04">
      <w:pPr>
        <w:numPr>
          <w:ilvl w:val="0"/>
          <w:numId w:val="5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14:paraId="37663F85" w14:textId="77777777" w:rsidR="009550C8" w:rsidRPr="009815B8" w:rsidRDefault="009550C8" w:rsidP="00E24D04">
      <w:pPr>
        <w:numPr>
          <w:ilvl w:val="0"/>
          <w:numId w:val="5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осознанно содействовать защите природы.</w:t>
      </w:r>
    </w:p>
    <w:p w14:paraId="689FA875" w14:textId="77777777" w:rsidR="00E86DB3" w:rsidRPr="009815B8" w:rsidRDefault="00E86DB3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00E73DC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57F9337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1A3F8C16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14:paraId="12EDD913" w14:textId="77777777" w:rsidR="009550C8" w:rsidRPr="009815B8" w:rsidRDefault="009550C8" w:rsidP="00E24D04">
      <w:pPr>
        <w:shd w:val="clear" w:color="auto" w:fill="FFFFFF"/>
        <w:tabs>
          <w:tab w:val="left" w:pos="1023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49AD6067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14:paraId="1B583998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различать отдельные виды социальных норм;</w:t>
      </w:r>
    </w:p>
    <w:p w14:paraId="22A63E75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основные нормы морали;</w:t>
      </w:r>
    </w:p>
    <w:p w14:paraId="5EB6D7DB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14:paraId="2783E618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14:paraId="0A1EF206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специфику норм права;</w:t>
      </w:r>
    </w:p>
    <w:p w14:paraId="603798B5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14:paraId="4FEA515D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14:paraId="6B402F0E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14:paraId="185A16DD" w14:textId="77777777" w:rsidR="009550C8" w:rsidRPr="009815B8" w:rsidRDefault="009550C8" w:rsidP="00E24D04">
      <w:pPr>
        <w:numPr>
          <w:ilvl w:val="0"/>
          <w:numId w:val="6"/>
        </w:numPr>
        <w:shd w:val="clear" w:color="auto" w:fill="FFFFFF"/>
        <w:tabs>
          <w:tab w:val="left" w:pos="102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14:paraId="532BC99E" w14:textId="77777777" w:rsidR="009550C8" w:rsidRPr="009815B8" w:rsidRDefault="009550C8" w:rsidP="00E24D0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51E2881E" w14:textId="77777777" w:rsidR="009550C8" w:rsidRPr="009815B8" w:rsidRDefault="009550C8" w:rsidP="00E24D04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14:paraId="7A8CB8F1" w14:textId="77777777" w:rsidR="009550C8" w:rsidRPr="009815B8" w:rsidRDefault="009550C8" w:rsidP="00E24D04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оценивать социальную значимость здорового образа жизни.</w:t>
      </w:r>
    </w:p>
    <w:p w14:paraId="039FF1C9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2A0B65CA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14:paraId="124CD1F3" w14:textId="77777777" w:rsidR="009550C8" w:rsidRPr="009815B8" w:rsidRDefault="009550C8" w:rsidP="00E24D0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14:paraId="281F0968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характеризовать развитие отдельных областей и форм культуры, выражать свое мнение о явлениях культуры;</w:t>
      </w:r>
    </w:p>
    <w:p w14:paraId="49B8A21D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14:paraId="4B300960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14:paraId="0CE495B9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14:paraId="385098A0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14:paraId="06FBF15E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14:paraId="0A676251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14:paraId="3B33759F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14:paraId="40343771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14:paraId="2E3FCC5C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14:paraId="608FA4E2" w14:textId="77777777" w:rsidR="009550C8" w:rsidRPr="009815B8" w:rsidRDefault="009550C8" w:rsidP="00E24D04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01B56C8A" w14:textId="77777777" w:rsidR="009550C8" w:rsidRPr="009815B8" w:rsidRDefault="009550C8" w:rsidP="00E24D0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14:paraId="281195F8" w14:textId="77777777" w:rsidR="009550C8" w:rsidRPr="009815B8" w:rsidRDefault="009550C8" w:rsidP="00E24D04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14:paraId="45B3088A" w14:textId="77777777" w:rsidR="009550C8" w:rsidRPr="009815B8" w:rsidRDefault="009550C8" w:rsidP="00E24D04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14:paraId="005B5E85" w14:textId="77777777" w:rsidR="009550C8" w:rsidRPr="009815B8" w:rsidRDefault="009550C8" w:rsidP="00E24D04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14:paraId="4C45B343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28FAEBDB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3D37029B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26BCA2E" w14:textId="77777777" w:rsidR="009550C8" w:rsidRPr="009815B8" w:rsidRDefault="009550C8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14:paraId="7C380054" w14:textId="77777777" w:rsidR="009550C8" w:rsidRPr="009815B8" w:rsidRDefault="009550C8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14:paraId="0B718A83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14:paraId="1DDB6EAD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14:paraId="0631A756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14:paraId="39ED4278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14:paraId="5E1BC039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14:paraId="69AA213F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14:paraId="3ECA6639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14:paraId="75C0679B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14:paraId="71538969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14:paraId="2CCB74C3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14:paraId="144B1ACF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14:paraId="205032FF" w14:textId="77777777" w:rsidR="009550C8" w:rsidRPr="009815B8" w:rsidRDefault="009550C8" w:rsidP="00E24D04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14:paraId="3FC1122A" w14:textId="77777777" w:rsidR="009550C8" w:rsidRPr="009815B8" w:rsidRDefault="009550C8" w:rsidP="00E24D04">
      <w:pPr>
        <w:numPr>
          <w:ilvl w:val="0"/>
          <w:numId w:val="10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14:paraId="6CE2B191" w14:textId="77777777" w:rsidR="009550C8" w:rsidRPr="009815B8" w:rsidRDefault="009550C8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14:paraId="4FC2FF7C" w14:textId="77777777" w:rsidR="009550C8" w:rsidRPr="009815B8" w:rsidRDefault="009550C8" w:rsidP="00E24D04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14:paraId="06D022F9" w14:textId="77777777" w:rsidR="009550C8" w:rsidRPr="009815B8" w:rsidRDefault="009550C8" w:rsidP="00E24D04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выражать и обосновывать собственную позицию по актуальным проблемам молодежи;</w:t>
      </w:r>
    </w:p>
    <w:p w14:paraId="79DA65A6" w14:textId="77777777" w:rsidR="009550C8" w:rsidRPr="009815B8" w:rsidRDefault="009550C8" w:rsidP="00E24D04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14:paraId="4A7A7E2D" w14:textId="77777777" w:rsidR="009550C8" w:rsidRPr="009815B8" w:rsidRDefault="009550C8" w:rsidP="00E24D04">
      <w:pPr>
        <w:numPr>
          <w:ilvl w:val="0"/>
          <w:numId w:val="11"/>
        </w:numPr>
        <w:shd w:val="clear" w:color="auto" w:fill="FFFFFF"/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14:paraId="58475B57" w14:textId="77777777" w:rsidR="009550C8" w:rsidRPr="009815B8" w:rsidRDefault="009550C8" w:rsidP="00E24D04">
      <w:pPr>
        <w:numPr>
          <w:ilvl w:val="0"/>
          <w:numId w:val="11"/>
        </w:numPr>
        <w:shd w:val="clear" w:color="auto" w:fill="FFFFFF"/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14:paraId="4487EE06" w14:textId="77777777" w:rsidR="009550C8" w:rsidRPr="009815B8" w:rsidRDefault="009550C8" w:rsidP="00E24D04">
      <w:pPr>
        <w:numPr>
          <w:ilvl w:val="0"/>
          <w:numId w:val="11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2DC338B8" w14:textId="77777777" w:rsidR="00490D61" w:rsidRPr="009815B8" w:rsidRDefault="00490D61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63AAD5" w14:textId="77777777" w:rsidR="009550C8" w:rsidRPr="009815B8" w:rsidRDefault="009550C8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Политическая сфера жизни общества</w:t>
      </w:r>
    </w:p>
    <w:p w14:paraId="4B9D8BDD" w14:textId="77777777" w:rsidR="009550C8" w:rsidRPr="009815B8" w:rsidRDefault="009550C8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760B78FF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объяснять роль политики в жизни общества;</w:t>
      </w:r>
    </w:p>
    <w:p w14:paraId="312DB511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14:paraId="41880C57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14:paraId="1B4E442B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14:paraId="2499E1F1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14:paraId="3E7D967E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14:paraId="73034599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14:paraId="5F91F903" w14:textId="77777777" w:rsidR="00C74321" w:rsidRPr="009815B8" w:rsidRDefault="00C74321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0AE0CC" w14:textId="77777777" w:rsidR="009550C8" w:rsidRPr="009815B8" w:rsidRDefault="009550C8" w:rsidP="00E24D04">
      <w:pPr>
        <w:tabs>
          <w:tab w:val="left" w:pos="102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14:paraId="025EE3DB" w14:textId="77777777" w:rsidR="009550C8" w:rsidRPr="009815B8" w:rsidRDefault="009550C8" w:rsidP="00E24D04">
      <w:pPr>
        <w:numPr>
          <w:ilvl w:val="0"/>
          <w:numId w:val="12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14:paraId="0D57F1D9" w14:textId="77777777" w:rsidR="009550C8" w:rsidRPr="009815B8" w:rsidRDefault="009550C8" w:rsidP="00E24D04">
      <w:pPr>
        <w:numPr>
          <w:ilvl w:val="0"/>
          <w:numId w:val="13"/>
        </w:numPr>
        <w:tabs>
          <w:tab w:val="left" w:pos="102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14:paraId="01E5C889" w14:textId="77777777" w:rsidR="00E86DB3" w:rsidRPr="009815B8" w:rsidRDefault="00E86DB3" w:rsidP="00E24D04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74AEAD0" w14:textId="77777777" w:rsidR="009550C8" w:rsidRPr="009815B8" w:rsidRDefault="009550C8" w:rsidP="00E24D04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14:paraId="401F0C80" w14:textId="77777777" w:rsidR="009550C8" w:rsidRPr="009815B8" w:rsidRDefault="009550C8" w:rsidP="00E24D04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14:paraId="022F5A4D" w14:textId="77777777" w:rsidR="009550C8" w:rsidRPr="009815B8" w:rsidRDefault="009550C8" w:rsidP="00E24D04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14:paraId="6DA8009B" w14:textId="77777777" w:rsidR="009550C8" w:rsidRPr="009815B8" w:rsidRDefault="009550C8" w:rsidP="00E24D04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14:paraId="612C22D6" w14:textId="77777777" w:rsidR="009550C8" w:rsidRPr="009815B8" w:rsidRDefault="009550C8" w:rsidP="00E24D04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14:paraId="75414521" w14:textId="77777777" w:rsidR="009550C8" w:rsidRPr="009815B8" w:rsidRDefault="009550C8" w:rsidP="00E24D04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14:paraId="6405F793" w14:textId="77777777" w:rsidR="009550C8" w:rsidRPr="009815B8" w:rsidRDefault="009550C8" w:rsidP="00E24D04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14:paraId="53F7B484" w14:textId="77777777" w:rsidR="009550C8" w:rsidRPr="009815B8" w:rsidRDefault="009550C8" w:rsidP="00E24D04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14:paraId="60D51E4B" w14:textId="77777777" w:rsidR="009550C8" w:rsidRPr="009815B8" w:rsidRDefault="009550C8" w:rsidP="00E24D0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14:paraId="6AF80420" w14:textId="77777777" w:rsidR="009550C8" w:rsidRPr="009815B8" w:rsidRDefault="009550C8" w:rsidP="00E24D04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14:paraId="47C33A82" w14:textId="77777777" w:rsidR="009550C8" w:rsidRPr="009815B8" w:rsidRDefault="009550C8" w:rsidP="00E24D04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14:paraId="27A862DF" w14:textId="77777777" w:rsidR="009550C8" w:rsidRPr="009815B8" w:rsidRDefault="009550C8" w:rsidP="00E24D0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01E5D018" w14:textId="77777777" w:rsidR="009550C8" w:rsidRPr="009815B8" w:rsidRDefault="009550C8" w:rsidP="00E24D04">
      <w:pPr>
        <w:tabs>
          <w:tab w:val="left" w:pos="99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14:paraId="686CDC58" w14:textId="77777777" w:rsidR="009550C8" w:rsidRPr="009815B8" w:rsidRDefault="009550C8" w:rsidP="00E24D04">
      <w:pPr>
        <w:tabs>
          <w:tab w:val="left" w:pos="99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334DFB95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систему российского законодательства;</w:t>
      </w:r>
    </w:p>
    <w:p w14:paraId="51B944EA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lastRenderedPageBreak/>
        <w:t>раскрывать особенности гражданской дееспособности несовершеннолетних;</w:t>
      </w:r>
    </w:p>
    <w:p w14:paraId="4B95B147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гражданские правоотношения;</w:t>
      </w:r>
    </w:p>
    <w:p w14:paraId="48BEDCB1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раскрывать смысл права на труд;</w:t>
      </w:r>
    </w:p>
    <w:p w14:paraId="5D253B5B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объяснять роль трудового договора;</w:t>
      </w:r>
    </w:p>
    <w:p w14:paraId="7862EFB7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14:paraId="069341A2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14:paraId="5A49AAF5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14:paraId="5730614E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14:paraId="7611C12D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14:paraId="222CE55E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14:paraId="2F68111B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14:paraId="4664F700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14:paraId="2A648BB3" w14:textId="77777777" w:rsidR="009550C8" w:rsidRPr="009815B8" w:rsidRDefault="009550C8" w:rsidP="00E24D04">
      <w:pPr>
        <w:numPr>
          <w:ilvl w:val="0"/>
          <w:numId w:val="15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815B8">
        <w:rPr>
          <w:rFonts w:ascii="Times New Roman" w:hAnsi="Times New Roman" w:cs="Times New Roman"/>
          <w:sz w:val="24"/>
          <w:szCs w:val="24"/>
        </w:rPr>
        <w:t>.</w:t>
      </w:r>
    </w:p>
    <w:p w14:paraId="6E501D8D" w14:textId="77777777" w:rsidR="009550C8" w:rsidRPr="009815B8" w:rsidRDefault="009550C8" w:rsidP="00E24D04">
      <w:pPr>
        <w:tabs>
          <w:tab w:val="left" w:pos="99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128AAE06" w14:textId="77777777" w:rsidR="009550C8" w:rsidRPr="009815B8" w:rsidRDefault="009550C8" w:rsidP="00E24D04">
      <w:pPr>
        <w:numPr>
          <w:ilvl w:val="0"/>
          <w:numId w:val="16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6D42E322" w14:textId="77777777" w:rsidR="009550C8" w:rsidRPr="009815B8" w:rsidRDefault="009550C8" w:rsidP="00E24D04">
      <w:pPr>
        <w:numPr>
          <w:ilvl w:val="0"/>
          <w:numId w:val="16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14:paraId="3A109014" w14:textId="77777777" w:rsidR="009550C8" w:rsidRPr="009815B8" w:rsidRDefault="009550C8" w:rsidP="00E24D04">
      <w:pPr>
        <w:numPr>
          <w:ilvl w:val="0"/>
          <w:numId w:val="16"/>
        </w:numPr>
        <w:tabs>
          <w:tab w:val="left" w:pos="99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14:paraId="28742B81" w14:textId="77777777" w:rsidR="00490D61" w:rsidRPr="009815B8" w:rsidRDefault="00490D61" w:rsidP="00E24D04">
      <w:pPr>
        <w:tabs>
          <w:tab w:val="left" w:pos="12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BB5BE58" w14:textId="77777777" w:rsidR="009550C8" w:rsidRPr="009815B8" w:rsidRDefault="009550C8" w:rsidP="00E24D04">
      <w:pPr>
        <w:tabs>
          <w:tab w:val="left" w:pos="12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Экономика</w:t>
      </w:r>
    </w:p>
    <w:p w14:paraId="5653FE93" w14:textId="77777777" w:rsidR="009550C8" w:rsidRPr="009815B8" w:rsidRDefault="009550C8" w:rsidP="00E24D04">
      <w:pPr>
        <w:tabs>
          <w:tab w:val="left" w:pos="12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6F5A279D" w14:textId="77777777" w:rsidR="009550C8" w:rsidRPr="009815B8" w:rsidRDefault="009550C8" w:rsidP="00E24D04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14:paraId="70AEA68C" w14:textId="77777777" w:rsidR="009550C8" w:rsidRPr="009815B8" w:rsidRDefault="009550C8" w:rsidP="00E24D04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14:paraId="77383414" w14:textId="77777777" w:rsidR="009550C8" w:rsidRPr="009815B8" w:rsidRDefault="009550C8" w:rsidP="00E24D04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раскрывать факторы, влияющие на производительность труда;</w:t>
      </w:r>
    </w:p>
    <w:p w14:paraId="4232E0C5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14:paraId="34E5C8FF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14:paraId="6E5CB9E6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14:paraId="76548F88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называть и конкретизировать примерами виды налогов;</w:t>
      </w:r>
    </w:p>
    <w:p w14:paraId="251352AA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характеризовать функции денег и их роль в экономике;</w:t>
      </w:r>
    </w:p>
    <w:p w14:paraId="7156F9C7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14:paraId="30B94613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14:paraId="4EC20744" w14:textId="77777777" w:rsidR="009550C8" w:rsidRPr="009815B8" w:rsidRDefault="009550C8" w:rsidP="00E24D0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</w:t>
      </w:r>
      <w:r w:rsidRPr="009815B8">
        <w:rPr>
          <w:rFonts w:ascii="Times New Roman" w:hAnsi="Times New Roman" w:cs="Times New Roman"/>
          <w:bCs/>
          <w:sz w:val="24"/>
          <w:szCs w:val="24"/>
        </w:rPr>
        <w:lastRenderedPageBreak/>
        <w:t>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14:paraId="049D96AC" w14:textId="77777777" w:rsidR="009550C8" w:rsidRPr="009815B8" w:rsidRDefault="009550C8" w:rsidP="00E24D04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14:paraId="2CA9E53B" w14:textId="77777777" w:rsidR="009550C8" w:rsidRPr="009815B8" w:rsidRDefault="009550C8" w:rsidP="00E24D04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14:paraId="0CCBCA60" w14:textId="77777777" w:rsidR="009550C8" w:rsidRPr="009815B8" w:rsidRDefault="009550C8" w:rsidP="00E24D04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14:paraId="011F725C" w14:textId="77777777" w:rsidR="009550C8" w:rsidRPr="009815B8" w:rsidRDefault="009550C8" w:rsidP="00E24D04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обосновывать связь профессионализма и жизненного успеха.</w:t>
      </w:r>
    </w:p>
    <w:p w14:paraId="2E72F0B7" w14:textId="77777777" w:rsidR="009550C8" w:rsidRPr="009815B8" w:rsidRDefault="009550C8" w:rsidP="00E24D04">
      <w:pPr>
        <w:tabs>
          <w:tab w:val="left" w:pos="1267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0A89664A" w14:textId="77777777" w:rsidR="009550C8" w:rsidRPr="009815B8" w:rsidRDefault="009550C8" w:rsidP="00E24D0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5425E0A3" w14:textId="77777777" w:rsidR="009550C8" w:rsidRPr="009815B8" w:rsidRDefault="009550C8" w:rsidP="00E24D04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14:paraId="4C27B4CE" w14:textId="77777777" w:rsidR="009550C8" w:rsidRPr="009815B8" w:rsidRDefault="009550C8" w:rsidP="00E24D0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14:paraId="2A500E11" w14:textId="77777777" w:rsidR="009550C8" w:rsidRPr="009815B8" w:rsidRDefault="009550C8" w:rsidP="00E24D0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14:paraId="5C3863BD" w14:textId="77777777" w:rsidR="009550C8" w:rsidRPr="009815B8" w:rsidRDefault="009550C8" w:rsidP="00E24D04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14:paraId="7A572106" w14:textId="77777777" w:rsidR="009550C8" w:rsidRPr="009815B8" w:rsidRDefault="009550C8" w:rsidP="00E24D0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14:paraId="544E50DB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t>Раздел 2. Содержание учебного предмета</w:t>
      </w:r>
    </w:p>
    <w:p w14:paraId="5B80CC8E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9815B8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9815B8">
        <w:rPr>
          <w:rFonts w:ascii="Times New Roman" w:hAnsi="Times New Roman" w:cs="Times New Roman"/>
          <w:sz w:val="24"/>
          <w:szCs w:val="24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14:paraId="77344C1C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14:paraId="2C58B6EC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14:paraId="626E532D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14:paraId="3D79BE37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14:paraId="028307CB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Биологическое и социальное в человеке. </w:t>
      </w:r>
      <w:r w:rsidRPr="009815B8">
        <w:rPr>
          <w:rFonts w:ascii="Times New Roman" w:hAnsi="Times New Roman" w:cs="Times New Roman"/>
          <w:i/>
          <w:sz w:val="24"/>
          <w:szCs w:val="24"/>
        </w:rPr>
        <w:t>Черты сходства и различий человека и животного. Индивид, индивидуальность, личность.</w:t>
      </w:r>
      <w:r w:rsidRPr="009815B8">
        <w:rPr>
          <w:rFonts w:ascii="Times New Roman" w:hAnsi="Times New Roman" w:cs="Times New Roman"/>
          <w:sz w:val="24"/>
          <w:szCs w:val="24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</w:t>
      </w:r>
      <w:r w:rsidRPr="009815B8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9815B8">
        <w:rPr>
          <w:rFonts w:ascii="Times New Roman" w:hAnsi="Times New Roman" w:cs="Times New Roman"/>
          <w:i/>
          <w:sz w:val="24"/>
          <w:szCs w:val="24"/>
        </w:rPr>
        <w:t xml:space="preserve">Личные и деловые отношения. </w:t>
      </w:r>
      <w:r w:rsidRPr="009815B8">
        <w:rPr>
          <w:rFonts w:ascii="Times New Roman" w:hAnsi="Times New Roman" w:cs="Times New Roman"/>
          <w:sz w:val="24"/>
          <w:szCs w:val="24"/>
        </w:rPr>
        <w:t>Лидерство. Межличностные конфликты и способы их разрешения.</w:t>
      </w:r>
    </w:p>
    <w:p w14:paraId="77CEB8FB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14:paraId="509B64E7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</w:t>
      </w:r>
      <w:r w:rsidRPr="009815B8">
        <w:rPr>
          <w:rFonts w:ascii="Times New Roman" w:hAnsi="Times New Roman" w:cs="Times New Roman"/>
          <w:i/>
          <w:sz w:val="24"/>
          <w:szCs w:val="24"/>
        </w:rPr>
        <w:t>Общественный прогресс.</w:t>
      </w:r>
      <w:r w:rsidRPr="009815B8">
        <w:rPr>
          <w:rFonts w:ascii="Times New Roman" w:hAnsi="Times New Roman" w:cs="Times New Roman"/>
          <w:sz w:val="24"/>
          <w:szCs w:val="24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14:paraId="747ADC17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14:paraId="285A46F5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поведения человека в обществе. </w:t>
      </w:r>
      <w:r w:rsidRPr="009815B8">
        <w:rPr>
          <w:rFonts w:ascii="Times New Roman" w:hAnsi="Times New Roman" w:cs="Times New Roman"/>
          <w:i/>
          <w:sz w:val="24"/>
          <w:szCs w:val="24"/>
        </w:rPr>
        <w:t>Общественные нравы, традиции и обычаи.</w:t>
      </w:r>
      <w:r w:rsidRPr="009815B8">
        <w:rPr>
          <w:rFonts w:ascii="Times New Roman" w:hAnsi="Times New Roman" w:cs="Times New Roman"/>
          <w:sz w:val="24"/>
          <w:szCs w:val="24"/>
        </w:rPr>
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9815B8">
        <w:rPr>
          <w:rFonts w:ascii="Times New Roman" w:hAnsi="Times New Roman" w:cs="Times New Roman"/>
          <w:i/>
          <w:sz w:val="24"/>
          <w:szCs w:val="24"/>
        </w:rPr>
        <w:t xml:space="preserve">Особенности социализации в подростковом возрасте. </w:t>
      </w:r>
      <w:r w:rsidRPr="009815B8">
        <w:rPr>
          <w:rFonts w:ascii="Times New Roman" w:hAnsi="Times New Roman" w:cs="Times New Roman"/>
          <w:sz w:val="24"/>
          <w:szCs w:val="24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14:paraId="2A60EE5C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14:paraId="63A51297" w14:textId="77777777" w:rsidR="00490D61" w:rsidRPr="009815B8" w:rsidRDefault="00490D61" w:rsidP="00E24D04">
      <w:pPr>
        <w:tabs>
          <w:tab w:val="left" w:pos="131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 xml:space="preserve">Культура, ее многообразие и основные формы. </w:t>
      </w:r>
      <w:r w:rsidRPr="009815B8">
        <w:rPr>
          <w:rFonts w:ascii="Times New Roman" w:hAnsi="Times New Roman" w:cs="Times New Roman"/>
          <w:sz w:val="24"/>
          <w:szCs w:val="24"/>
        </w:rPr>
        <w:t xml:space="preserve">Наука в жизни современного общества. </w:t>
      </w:r>
      <w:r w:rsidRPr="009815B8">
        <w:rPr>
          <w:rFonts w:ascii="Times New Roman" w:hAnsi="Times New Roman" w:cs="Times New Roman"/>
          <w:i/>
          <w:sz w:val="24"/>
          <w:szCs w:val="24"/>
        </w:rPr>
        <w:t>Научно-технический прогресс в современном обществе.</w:t>
      </w:r>
      <w:r w:rsidRPr="009815B8">
        <w:rPr>
          <w:rFonts w:ascii="Times New Roman" w:hAnsi="Times New Roman" w:cs="Times New Roman"/>
          <w:sz w:val="24"/>
          <w:szCs w:val="24"/>
        </w:rPr>
        <w:t xml:space="preserve">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9815B8">
        <w:rPr>
          <w:rFonts w:ascii="Times New Roman" w:hAnsi="Times New Roman" w:cs="Times New Roman"/>
          <w:i/>
          <w:sz w:val="24"/>
          <w:szCs w:val="24"/>
        </w:rPr>
        <w:t>Государственная итоговая аттестация</w:t>
      </w:r>
      <w:r w:rsidRPr="009815B8">
        <w:rPr>
          <w:rFonts w:ascii="Times New Roman" w:hAnsi="Times New Roman" w:cs="Times New Roman"/>
          <w:sz w:val="24"/>
          <w:szCs w:val="24"/>
        </w:rPr>
        <w:t xml:space="preserve">. Самообразование. Религия как форма культуры. </w:t>
      </w:r>
      <w:r w:rsidRPr="009815B8">
        <w:rPr>
          <w:rFonts w:ascii="Times New Roman" w:hAnsi="Times New Roman" w:cs="Times New Roman"/>
          <w:i/>
          <w:sz w:val="24"/>
          <w:szCs w:val="24"/>
        </w:rPr>
        <w:t>Мировые религии.</w:t>
      </w:r>
      <w:r w:rsidRPr="009815B8">
        <w:rPr>
          <w:rFonts w:ascii="Times New Roman" w:hAnsi="Times New Roman" w:cs="Times New Roman"/>
          <w:sz w:val="24"/>
          <w:szCs w:val="24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9815B8">
        <w:rPr>
          <w:rFonts w:ascii="Times New Roman" w:hAnsi="Times New Roman" w:cs="Times New Roman"/>
          <w:i/>
          <w:sz w:val="24"/>
          <w:szCs w:val="24"/>
        </w:rPr>
        <w:t xml:space="preserve">Влияние искусства на развитие личности. </w:t>
      </w:r>
    </w:p>
    <w:p w14:paraId="4EC71C85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 жизни общества</w:t>
      </w:r>
    </w:p>
    <w:p w14:paraId="479E0936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9815B8">
        <w:rPr>
          <w:rFonts w:ascii="Times New Roman" w:hAnsi="Times New Roman" w:cs="Times New Roman"/>
          <w:bCs/>
          <w:i/>
          <w:sz w:val="24"/>
          <w:szCs w:val="24"/>
        </w:rPr>
        <w:t xml:space="preserve">Досуг семьи. </w:t>
      </w:r>
      <w:r w:rsidRPr="009815B8">
        <w:rPr>
          <w:rFonts w:ascii="Times New Roman" w:hAnsi="Times New Roman" w:cs="Times New Roman"/>
          <w:bCs/>
          <w:sz w:val="24"/>
          <w:szCs w:val="24"/>
        </w:rPr>
        <w:t xml:space="preserve">Социальные конфликты и пути их разрешения. Этнос и нация. </w:t>
      </w:r>
      <w:r w:rsidRPr="009815B8">
        <w:rPr>
          <w:rFonts w:ascii="Times New Roman" w:hAnsi="Times New Roman" w:cs="Times New Roman"/>
          <w:i/>
          <w:sz w:val="24"/>
          <w:szCs w:val="24"/>
        </w:rPr>
        <w:t>Национальное самосознание</w:t>
      </w:r>
      <w:r w:rsidRPr="009815B8">
        <w:rPr>
          <w:rFonts w:ascii="Times New Roman" w:hAnsi="Times New Roman" w:cs="Times New Roman"/>
          <w:sz w:val="24"/>
          <w:szCs w:val="24"/>
        </w:rPr>
        <w:t xml:space="preserve">. Отношения между нациями. Россия – многонациональное государство. </w:t>
      </w:r>
      <w:r w:rsidRPr="009815B8">
        <w:rPr>
          <w:rFonts w:ascii="Times New Roman" w:hAnsi="Times New Roman" w:cs="Times New Roman"/>
          <w:bCs/>
          <w:sz w:val="24"/>
          <w:szCs w:val="24"/>
        </w:rPr>
        <w:t>Социальная политика Российского государства.</w:t>
      </w:r>
    </w:p>
    <w:p w14:paraId="14D42FDE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Политическая сфера жизни общества</w:t>
      </w:r>
    </w:p>
    <w:p w14:paraId="2B3D038F" w14:textId="77777777" w:rsidR="00490D61" w:rsidRPr="009815B8" w:rsidRDefault="00490D61" w:rsidP="00E24D04">
      <w:pPr>
        <w:tabs>
          <w:tab w:val="left" w:pos="132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9815B8">
        <w:rPr>
          <w:rFonts w:ascii="Times New Roman" w:hAnsi="Times New Roman" w:cs="Times New Roman"/>
          <w:i/>
          <w:sz w:val="24"/>
          <w:szCs w:val="24"/>
        </w:rPr>
        <w:t>Правовое государство.</w:t>
      </w:r>
      <w:r w:rsidRPr="009815B8">
        <w:rPr>
          <w:rFonts w:ascii="Times New Roman" w:hAnsi="Times New Roman" w:cs="Times New Roman"/>
          <w:sz w:val="24"/>
          <w:szCs w:val="24"/>
        </w:rPr>
        <w:t xml:space="preserve"> Местное самоуправление. </w:t>
      </w:r>
      <w:r w:rsidRPr="009815B8">
        <w:rPr>
          <w:rFonts w:ascii="Times New Roman" w:hAnsi="Times New Roman" w:cs="Times New Roman"/>
          <w:i/>
          <w:sz w:val="24"/>
          <w:szCs w:val="24"/>
        </w:rPr>
        <w:t>Межгосударственные отношения. Межгосударственные конфликты и способы их разрешения.</w:t>
      </w:r>
    </w:p>
    <w:p w14:paraId="5EBE495B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14:paraId="4511220B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sz w:val="24"/>
          <w:szCs w:val="24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</w:t>
      </w:r>
      <w:r w:rsidRPr="009815B8">
        <w:rPr>
          <w:rFonts w:ascii="Times New Roman" w:hAnsi="Times New Roman" w:cs="Times New Roman"/>
          <w:sz w:val="24"/>
          <w:szCs w:val="24"/>
        </w:rPr>
        <w:lastRenderedPageBreak/>
        <w:t>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9815B8">
        <w:rPr>
          <w:rFonts w:ascii="Times New Roman" w:hAnsi="Times New Roman" w:cs="Times New Roman"/>
          <w:bCs/>
          <w:sz w:val="24"/>
          <w:szCs w:val="24"/>
        </w:rPr>
        <w:t xml:space="preserve">рава и свободы человека и гражданина в Российской Федерации. </w:t>
      </w:r>
      <w:r w:rsidRPr="009815B8">
        <w:rPr>
          <w:rFonts w:ascii="Times New Roman" w:hAnsi="Times New Roman" w:cs="Times New Roman"/>
          <w:sz w:val="24"/>
          <w:szCs w:val="24"/>
        </w:rPr>
        <w:t xml:space="preserve">Конституционные обязанности гражданина Российской Федерации. </w:t>
      </w:r>
      <w:r w:rsidRPr="009815B8">
        <w:rPr>
          <w:rFonts w:ascii="Times New Roman" w:hAnsi="Times New Roman" w:cs="Times New Roman"/>
          <w:bCs/>
          <w:sz w:val="24"/>
          <w:szCs w:val="24"/>
        </w:rPr>
        <w:t xml:space="preserve">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9815B8">
        <w:rPr>
          <w:rFonts w:ascii="Times New Roman" w:hAnsi="Times New Roman" w:cs="Times New Roman"/>
          <w:i/>
          <w:sz w:val="24"/>
          <w:szCs w:val="24"/>
        </w:rPr>
        <w:t>Основные международные документы о правах человека и правах ребенка.</w:t>
      </w:r>
    </w:p>
    <w:p w14:paraId="3D53CEBF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14:paraId="532F4B8E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9815B8">
        <w:rPr>
          <w:rFonts w:ascii="Times New Roman" w:hAnsi="Times New Roman" w:cs="Times New Roman"/>
          <w:sz w:val="24"/>
          <w:szCs w:val="24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9815B8">
        <w:rPr>
          <w:rFonts w:ascii="Times New Roman" w:hAnsi="Times New Roman" w:cs="Times New Roman"/>
          <w:bCs/>
          <w:sz w:val="24"/>
          <w:szCs w:val="24"/>
        </w:rPr>
        <w:t xml:space="preserve"> Уголовное право, основные понятия и принципы. </w:t>
      </w:r>
      <w:r w:rsidRPr="009815B8">
        <w:rPr>
          <w:rFonts w:ascii="Times New Roman" w:hAnsi="Times New Roman" w:cs="Times New Roman"/>
          <w:sz w:val="24"/>
          <w:szCs w:val="24"/>
        </w:rPr>
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9815B8">
        <w:rPr>
          <w:rFonts w:ascii="Times New Roman" w:hAnsi="Times New Roman" w:cs="Times New Roman"/>
          <w:bCs/>
          <w:i/>
          <w:sz w:val="24"/>
          <w:szCs w:val="24"/>
        </w:rPr>
        <w:t>Международное гуманитарное право. Международно-правовая защита жертв вооруженных конфликтов.</w:t>
      </w:r>
    </w:p>
    <w:p w14:paraId="58725C14" w14:textId="77777777" w:rsidR="00490D61" w:rsidRPr="009815B8" w:rsidRDefault="00490D61" w:rsidP="00E24D0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15B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Экономика</w:t>
      </w:r>
    </w:p>
    <w:p w14:paraId="36434EC5" w14:textId="77777777" w:rsidR="00490D61" w:rsidRPr="009815B8" w:rsidRDefault="00490D61" w:rsidP="00E24D04">
      <w:pPr>
        <w:tabs>
          <w:tab w:val="left" w:pos="111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9815B8">
        <w:rPr>
          <w:rFonts w:ascii="Times New Roman" w:hAnsi="Times New Roman" w:cs="Times New Roman"/>
          <w:i/>
          <w:sz w:val="24"/>
          <w:szCs w:val="24"/>
        </w:rPr>
        <w:t xml:space="preserve">Виды рынков. Рынок капиталов. </w:t>
      </w:r>
      <w:r w:rsidRPr="009815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9815B8">
        <w:rPr>
          <w:rFonts w:ascii="Times New Roman" w:hAnsi="Times New Roman" w:cs="Times New Roman"/>
          <w:i/>
          <w:sz w:val="24"/>
          <w:szCs w:val="24"/>
        </w:rPr>
        <w:t>функции, налоговые системы разных эпох</w:t>
      </w:r>
      <w:r w:rsidRPr="009815B8">
        <w:rPr>
          <w:rFonts w:ascii="Times New Roman" w:hAnsi="Times New Roman" w:cs="Times New Roman"/>
          <w:sz w:val="24"/>
          <w:szCs w:val="24"/>
        </w:rPr>
        <w:t>.</w:t>
      </w:r>
    </w:p>
    <w:p w14:paraId="4F31BDCC" w14:textId="77777777" w:rsidR="00490D61" w:rsidRPr="009815B8" w:rsidRDefault="00490D61" w:rsidP="00E24D04">
      <w:pPr>
        <w:pStyle w:val="a9"/>
        <w:ind w:firstLine="284"/>
        <w:jc w:val="both"/>
        <w:rPr>
          <w:sz w:val="24"/>
          <w:szCs w:val="24"/>
        </w:rPr>
      </w:pPr>
      <w:r w:rsidRPr="009815B8">
        <w:rPr>
          <w:bCs/>
          <w:sz w:val="24"/>
          <w:szCs w:val="24"/>
          <w:shd w:val="clear" w:color="auto" w:fill="FFFFFF"/>
        </w:rPr>
        <w:t>Банковские услуги, предоставляемые гражданам</w:t>
      </w:r>
      <w:r w:rsidRPr="009815B8">
        <w:rPr>
          <w:sz w:val="24"/>
          <w:szCs w:val="24"/>
        </w:rPr>
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</w:t>
      </w:r>
      <w:r w:rsidRPr="009815B8">
        <w:rPr>
          <w:i/>
          <w:sz w:val="24"/>
          <w:szCs w:val="24"/>
        </w:rPr>
        <w:t>банкинг, онлайн-банкинг</w:t>
      </w:r>
      <w:r w:rsidRPr="009815B8">
        <w:rPr>
          <w:sz w:val="24"/>
          <w:szCs w:val="24"/>
        </w:rPr>
        <w:t xml:space="preserve">. </w:t>
      </w:r>
      <w:r w:rsidRPr="009815B8">
        <w:rPr>
          <w:i/>
          <w:snapToGrid w:val="0"/>
          <w:sz w:val="24"/>
          <w:szCs w:val="24"/>
        </w:rPr>
        <w:t>Страховые услуги</w:t>
      </w:r>
      <w:r w:rsidRPr="009815B8">
        <w:rPr>
          <w:i/>
          <w:sz w:val="24"/>
          <w:szCs w:val="24"/>
        </w:rPr>
        <w:t>: страхование жизни, здоровья, имущества, ответственности. Инвестиции в реальные и финансовые активы.</w:t>
      </w:r>
      <w:r w:rsidRPr="009815B8">
        <w:rPr>
          <w:sz w:val="24"/>
          <w:szCs w:val="24"/>
        </w:rPr>
        <w:t xml:space="preserve"> Пенсионное обеспечение. Налогообложение граждан. Защита от финансовых махинаций. </w:t>
      </w:r>
      <w:r w:rsidRPr="009815B8">
        <w:rPr>
          <w:bCs/>
          <w:sz w:val="24"/>
          <w:szCs w:val="24"/>
          <w:shd w:val="clear" w:color="auto" w:fill="FFFFFF"/>
        </w:rPr>
        <w:t xml:space="preserve">Экономические функции домохозяйства. Потребление домашних хозяйств. </w:t>
      </w:r>
      <w:r w:rsidRPr="009815B8">
        <w:rPr>
          <w:sz w:val="24"/>
          <w:szCs w:val="24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14:paraId="5C9F160F" w14:textId="77777777" w:rsidR="00490D61" w:rsidRPr="009815B8" w:rsidRDefault="00490D61" w:rsidP="00E24D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E1E303D" w14:textId="77777777" w:rsidR="006A73CF" w:rsidRPr="009815B8" w:rsidRDefault="006A73CF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15B8">
        <w:rPr>
          <w:rFonts w:ascii="Times New Roman" w:eastAsia="Calibri" w:hAnsi="Times New Roman" w:cs="Times New Roman"/>
          <w:b/>
          <w:sz w:val="24"/>
          <w:szCs w:val="24"/>
        </w:rPr>
        <w:t>Раздел 3.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472D787D" w14:textId="77777777" w:rsidR="006A73CF" w:rsidRPr="009815B8" w:rsidRDefault="006A73CF" w:rsidP="00E24D0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14:paraId="36743591" w14:textId="77777777" w:rsidR="00900D96" w:rsidRPr="009815B8" w:rsidRDefault="00900D96" w:rsidP="00E24D0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729"/>
        <w:gridCol w:w="851"/>
        <w:gridCol w:w="2835"/>
        <w:gridCol w:w="2268"/>
      </w:tblGrid>
      <w:tr w:rsidR="00DD2ADB" w:rsidRPr="009815B8" w14:paraId="422EC4B7" w14:textId="77777777" w:rsidTr="008848BB">
        <w:trPr>
          <w:trHeight w:val="447"/>
        </w:trPr>
        <w:tc>
          <w:tcPr>
            <w:tcW w:w="2122" w:type="dxa"/>
            <w:shd w:val="clear" w:color="auto" w:fill="auto"/>
          </w:tcPr>
          <w:p w14:paraId="2337D392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темы и тема</w:t>
            </w:r>
          </w:p>
        </w:tc>
        <w:tc>
          <w:tcPr>
            <w:tcW w:w="1729" w:type="dxa"/>
            <w:shd w:val="clear" w:color="auto" w:fill="auto"/>
          </w:tcPr>
          <w:p w14:paraId="2FBC3DFD" w14:textId="77777777" w:rsidR="00DD2ADB" w:rsidRPr="009815B8" w:rsidRDefault="00DD2ADB" w:rsidP="00E24D04">
            <w:pPr>
              <w:tabs>
                <w:tab w:val="left" w:pos="317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и тема урока</w:t>
            </w:r>
          </w:p>
        </w:tc>
        <w:tc>
          <w:tcPr>
            <w:tcW w:w="851" w:type="dxa"/>
            <w:shd w:val="clear" w:color="auto" w:fill="auto"/>
          </w:tcPr>
          <w:p w14:paraId="63A2E45B" w14:textId="77777777" w:rsidR="00DD2ADB" w:rsidRPr="009815B8" w:rsidRDefault="00DD2ADB" w:rsidP="0018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35" w:type="dxa"/>
            <w:shd w:val="clear" w:color="auto" w:fill="auto"/>
          </w:tcPr>
          <w:p w14:paraId="7B1F61E7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 с учетом программы воспитания</w:t>
            </w:r>
          </w:p>
        </w:tc>
        <w:tc>
          <w:tcPr>
            <w:tcW w:w="2268" w:type="dxa"/>
          </w:tcPr>
          <w:p w14:paraId="7DFBDBDE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Коррекционная работа</w:t>
            </w:r>
          </w:p>
        </w:tc>
      </w:tr>
      <w:tr w:rsidR="00DD2ADB" w:rsidRPr="009815B8" w14:paraId="379233AC" w14:textId="77777777" w:rsidTr="008848BB">
        <w:trPr>
          <w:trHeight w:val="769"/>
        </w:trPr>
        <w:tc>
          <w:tcPr>
            <w:tcW w:w="2122" w:type="dxa"/>
            <w:shd w:val="clear" w:color="auto" w:fill="auto"/>
          </w:tcPr>
          <w:p w14:paraId="173D7E12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1.Введение</w:t>
            </w:r>
          </w:p>
        </w:tc>
        <w:tc>
          <w:tcPr>
            <w:tcW w:w="1729" w:type="dxa"/>
            <w:shd w:val="clear" w:color="auto" w:fill="auto"/>
          </w:tcPr>
          <w:p w14:paraId="2D1A26FF" w14:textId="77777777" w:rsidR="00DD2ADB" w:rsidRPr="009815B8" w:rsidRDefault="00DD2ADB" w:rsidP="008848BB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-83" w:firstLine="367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Введение в обществознание</w:t>
            </w:r>
          </w:p>
        </w:tc>
        <w:tc>
          <w:tcPr>
            <w:tcW w:w="851" w:type="dxa"/>
            <w:shd w:val="clear" w:color="auto" w:fill="auto"/>
          </w:tcPr>
          <w:p w14:paraId="5F56CFCA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206E5958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устанавливать доверительные отношения между учителем и обучающимися, способствующие позитивному восприятию учащимися требований и просьб учителя;</w:t>
            </w:r>
          </w:p>
          <w:p w14:paraId="44663A18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развивать навыки учебной дисциплины и самоорганизации при обучении.</w:t>
            </w:r>
          </w:p>
        </w:tc>
        <w:tc>
          <w:tcPr>
            <w:tcW w:w="2268" w:type="dxa"/>
          </w:tcPr>
          <w:p w14:paraId="20CF7C3E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Проговаривание вслух новых понятий, работа по их правильному произношению и написанию; </w:t>
            </w:r>
          </w:p>
          <w:p w14:paraId="52DE21FA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2ECA4A4A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2190C3E3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49B7AE7C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26ADAEC7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цели и делать выводы при </w:t>
            </w:r>
            <w:r w:rsidRPr="009815B8">
              <w:rPr>
                <w:color w:val="000000"/>
              </w:rPr>
              <w:lastRenderedPageBreak/>
              <w:t>выполнении практических работ</w:t>
            </w:r>
          </w:p>
          <w:p w14:paraId="7016D910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DC27A77" w14:textId="77777777" w:rsidTr="008848BB">
        <w:trPr>
          <w:trHeight w:val="571"/>
        </w:trPr>
        <w:tc>
          <w:tcPr>
            <w:tcW w:w="2122" w:type="dxa"/>
            <w:vMerge w:val="restart"/>
            <w:shd w:val="clear" w:color="auto" w:fill="auto"/>
          </w:tcPr>
          <w:p w14:paraId="7ED526D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2.Загадка человека (12 ч)</w:t>
            </w:r>
          </w:p>
        </w:tc>
        <w:tc>
          <w:tcPr>
            <w:tcW w:w="1729" w:type="dxa"/>
            <w:shd w:val="clear" w:color="auto" w:fill="auto"/>
          </w:tcPr>
          <w:p w14:paraId="52412D99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Принадлежность к двум мирам</w:t>
            </w:r>
          </w:p>
        </w:tc>
        <w:tc>
          <w:tcPr>
            <w:tcW w:w="851" w:type="dxa"/>
            <w:shd w:val="clear" w:color="auto" w:fill="auto"/>
          </w:tcPr>
          <w:p w14:paraId="297F38B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0AEF70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устойчивое убеждение тесного взаимодействия общества и природы;</w:t>
            </w:r>
          </w:p>
          <w:p w14:paraId="2346C23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роли личности в развитии общества;</w:t>
            </w:r>
          </w:p>
          <w:p w14:paraId="6C96BF6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личность, развивать черты и качества сильной личности через показательные примеры выдающихся людей;</w:t>
            </w:r>
          </w:p>
          <w:p w14:paraId="6E39CE6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воспитывать чувство уважения к человеческой индивидуальности; </w:t>
            </w:r>
          </w:p>
          <w:p w14:paraId="3AB0F6C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на конкретных примерах значение самостоятельности как показателя взрослости;</w:t>
            </w:r>
          </w:p>
          <w:p w14:paraId="31F704C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навыки оценки собственных поступков, личностных качеств, развитие умений сравнивать себя с другими;</w:t>
            </w:r>
          </w:p>
          <w:p w14:paraId="6C7F4F1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обучать умению определять ложные потребности;</w:t>
            </w:r>
          </w:p>
          <w:p w14:paraId="6B0AD8E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роли культуры в становлении личности (как составной части духовного мира человека);</w:t>
            </w:r>
          </w:p>
          <w:p w14:paraId="1A313B1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воспитывать уважительное и толерантное отношение к людям с ограниченными возможностями, их особым потребностям, готовность помогать им в различных жизненных ситуациях, </w:t>
            </w:r>
          </w:p>
          <w:p w14:paraId="6DB4BB5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развивать навыки группового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взаимодействия при самостоятельной работе.</w:t>
            </w:r>
          </w:p>
        </w:tc>
        <w:tc>
          <w:tcPr>
            <w:tcW w:w="2268" w:type="dxa"/>
            <w:vMerge w:val="restart"/>
          </w:tcPr>
          <w:p w14:paraId="4983FE9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произношению и написанию; </w:t>
            </w:r>
          </w:p>
          <w:p w14:paraId="67CA44E9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55C293F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24B3EF42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25EE801C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49B57070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цели и делать выводы при </w:t>
            </w:r>
            <w:r w:rsidRPr="009815B8">
              <w:rPr>
                <w:color w:val="000000"/>
              </w:rPr>
              <w:lastRenderedPageBreak/>
              <w:t>выполнении практических работ</w:t>
            </w:r>
          </w:p>
          <w:p w14:paraId="50A7505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BDB04B5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68E1050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1B8B3A5C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Черты сходства и различий человека и животного</w:t>
            </w:r>
          </w:p>
        </w:tc>
        <w:tc>
          <w:tcPr>
            <w:tcW w:w="851" w:type="dxa"/>
            <w:shd w:val="clear" w:color="auto" w:fill="auto"/>
          </w:tcPr>
          <w:p w14:paraId="474A9A3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40AEBB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20102F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8E96491" w14:textId="77777777" w:rsidTr="008848BB">
        <w:trPr>
          <w:trHeight w:val="425"/>
        </w:trPr>
        <w:tc>
          <w:tcPr>
            <w:tcW w:w="2122" w:type="dxa"/>
            <w:vMerge/>
            <w:shd w:val="clear" w:color="auto" w:fill="auto"/>
          </w:tcPr>
          <w:p w14:paraId="1C508B3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58F8B5E2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Человек – личность</w:t>
            </w:r>
          </w:p>
        </w:tc>
        <w:tc>
          <w:tcPr>
            <w:tcW w:w="851" w:type="dxa"/>
            <w:shd w:val="clear" w:color="auto" w:fill="auto"/>
          </w:tcPr>
          <w:p w14:paraId="58668C3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711D45F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B12BD0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5E340D8" w14:textId="77777777" w:rsidTr="008848BB">
        <w:trPr>
          <w:trHeight w:val="515"/>
        </w:trPr>
        <w:tc>
          <w:tcPr>
            <w:tcW w:w="2122" w:type="dxa"/>
            <w:vMerge/>
            <w:shd w:val="clear" w:color="auto" w:fill="auto"/>
          </w:tcPr>
          <w:p w14:paraId="5CC3F80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650EE6DA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Индивид и индивидуальность</w:t>
            </w:r>
          </w:p>
        </w:tc>
        <w:tc>
          <w:tcPr>
            <w:tcW w:w="851" w:type="dxa"/>
            <w:shd w:val="clear" w:color="auto" w:fill="auto"/>
          </w:tcPr>
          <w:p w14:paraId="07BB2FE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328C02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D6063D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1E7F367" w14:textId="77777777" w:rsidTr="008848BB">
        <w:trPr>
          <w:trHeight w:val="509"/>
        </w:trPr>
        <w:tc>
          <w:tcPr>
            <w:tcW w:w="2122" w:type="dxa"/>
            <w:vMerge/>
            <w:shd w:val="clear" w:color="auto" w:fill="auto"/>
          </w:tcPr>
          <w:p w14:paraId="6A3B5D1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26FCF52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Отрочество – особая пора</w:t>
            </w:r>
          </w:p>
        </w:tc>
        <w:tc>
          <w:tcPr>
            <w:tcW w:w="851" w:type="dxa"/>
            <w:shd w:val="clear" w:color="auto" w:fill="auto"/>
          </w:tcPr>
          <w:p w14:paraId="16712F9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F3B938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B98044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3D5FACF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0A717C7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3EC127CA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Самостоятельность – признак взрослости</w:t>
            </w:r>
          </w:p>
        </w:tc>
        <w:tc>
          <w:tcPr>
            <w:tcW w:w="851" w:type="dxa"/>
            <w:shd w:val="clear" w:color="auto" w:fill="auto"/>
          </w:tcPr>
          <w:p w14:paraId="1320579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5ACBE75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B77892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BFB9722" w14:textId="77777777" w:rsidTr="008848BB">
        <w:trPr>
          <w:trHeight w:val="529"/>
        </w:trPr>
        <w:tc>
          <w:tcPr>
            <w:tcW w:w="2122" w:type="dxa"/>
            <w:vMerge/>
            <w:shd w:val="clear" w:color="auto" w:fill="auto"/>
          </w:tcPr>
          <w:p w14:paraId="130395E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B9B0D20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851" w:type="dxa"/>
            <w:shd w:val="clear" w:color="auto" w:fill="auto"/>
          </w:tcPr>
          <w:p w14:paraId="5653334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50E4176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962524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453AB5A" w14:textId="77777777" w:rsidTr="008848BB">
        <w:trPr>
          <w:trHeight w:val="537"/>
        </w:trPr>
        <w:tc>
          <w:tcPr>
            <w:tcW w:w="2122" w:type="dxa"/>
            <w:vMerge/>
            <w:shd w:val="clear" w:color="auto" w:fill="auto"/>
          </w:tcPr>
          <w:p w14:paraId="6DE1BA4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7B54311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Способности человека</w:t>
            </w:r>
          </w:p>
        </w:tc>
        <w:tc>
          <w:tcPr>
            <w:tcW w:w="851" w:type="dxa"/>
            <w:shd w:val="clear" w:color="auto" w:fill="auto"/>
          </w:tcPr>
          <w:p w14:paraId="4FDA990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02E523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C145D7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6339B6F" w14:textId="77777777" w:rsidTr="008848BB">
        <w:trPr>
          <w:trHeight w:val="545"/>
        </w:trPr>
        <w:tc>
          <w:tcPr>
            <w:tcW w:w="2122" w:type="dxa"/>
            <w:vMerge/>
            <w:shd w:val="clear" w:color="auto" w:fill="auto"/>
          </w:tcPr>
          <w:p w14:paraId="68E169D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2AA66E9E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Духовный мир человека</w:t>
            </w:r>
          </w:p>
        </w:tc>
        <w:tc>
          <w:tcPr>
            <w:tcW w:w="851" w:type="dxa"/>
            <w:shd w:val="clear" w:color="auto" w:fill="auto"/>
          </w:tcPr>
          <w:p w14:paraId="4DEE737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FD1AFA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A4C24F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2F5478C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54DEBA8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7FA6B8A3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Когда возможности ограничены</w:t>
            </w:r>
          </w:p>
        </w:tc>
        <w:tc>
          <w:tcPr>
            <w:tcW w:w="851" w:type="dxa"/>
            <w:shd w:val="clear" w:color="auto" w:fill="auto"/>
          </w:tcPr>
          <w:p w14:paraId="3A063F2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CB0767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8BE2DF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F7C8FC8" w14:textId="77777777" w:rsidTr="008848BB">
        <w:trPr>
          <w:trHeight w:val="281"/>
        </w:trPr>
        <w:tc>
          <w:tcPr>
            <w:tcW w:w="2122" w:type="dxa"/>
            <w:vMerge/>
            <w:shd w:val="clear" w:color="auto" w:fill="auto"/>
          </w:tcPr>
          <w:p w14:paraId="46C6AD4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4EF1B04A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851" w:type="dxa"/>
            <w:shd w:val="clear" w:color="auto" w:fill="auto"/>
          </w:tcPr>
          <w:p w14:paraId="2904F5A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E4FE6C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A55FAA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0714E42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18A4ECA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A18C753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Хобби как путь к самообразованию</w:t>
            </w:r>
          </w:p>
        </w:tc>
        <w:tc>
          <w:tcPr>
            <w:tcW w:w="851" w:type="dxa"/>
            <w:shd w:val="clear" w:color="auto" w:fill="auto"/>
          </w:tcPr>
          <w:p w14:paraId="73A3752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0D1FCE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2E042D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3759AF4" w14:textId="77777777" w:rsidTr="008848BB">
        <w:trPr>
          <w:trHeight w:val="556"/>
        </w:trPr>
        <w:tc>
          <w:tcPr>
            <w:tcW w:w="2122" w:type="dxa"/>
            <w:vMerge w:val="restart"/>
            <w:shd w:val="clear" w:color="auto" w:fill="auto"/>
          </w:tcPr>
          <w:p w14:paraId="35D4022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Человек и его деятельность (8ч)</w:t>
            </w:r>
          </w:p>
        </w:tc>
        <w:tc>
          <w:tcPr>
            <w:tcW w:w="1729" w:type="dxa"/>
            <w:shd w:val="clear" w:color="auto" w:fill="auto"/>
          </w:tcPr>
          <w:p w14:paraId="2162A91F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Деятельность человека</w:t>
            </w:r>
          </w:p>
        </w:tc>
        <w:tc>
          <w:tcPr>
            <w:tcW w:w="851" w:type="dxa"/>
            <w:shd w:val="clear" w:color="auto" w:fill="auto"/>
          </w:tcPr>
          <w:p w14:paraId="60FECAC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9B5F6D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роли деятельности в развитии личности и общества; умение оценивать собственную деятельность и стремления к осуществлению успешной деятельности;</w:t>
            </w:r>
          </w:p>
          <w:p w14:paraId="44CB083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ценностное отношение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      </w:r>
          </w:p>
          <w:p w14:paraId="3C081B9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положительное отношение к труду, учебной деятельности;</w:t>
            </w:r>
          </w:p>
          <w:p w14:paraId="1E16A33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важность значения благотворительности и меценатства на примерах деятельности С.М.  и П.М. Третьяковых;</w:t>
            </w:r>
          </w:p>
          <w:p w14:paraId="657FE2B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значимости образования в жизни личности и общества на основе знаний об историческом развитии образования;</w:t>
            </w:r>
          </w:p>
          <w:p w14:paraId="7628BA9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акцентировать внимание на необходимости непрерывного образования в жизни человека; </w:t>
            </w:r>
          </w:p>
          <w:p w14:paraId="138A998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мотивировать на посильное и созидательное участие в жизни общества</w:t>
            </w:r>
          </w:p>
        </w:tc>
        <w:tc>
          <w:tcPr>
            <w:tcW w:w="2268" w:type="dxa"/>
            <w:vMerge w:val="restart"/>
          </w:tcPr>
          <w:p w14:paraId="4730C142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Проговаривание вслух новых понятий, работа по их правильному произношению и написанию; </w:t>
            </w:r>
          </w:p>
          <w:p w14:paraId="3472EC6D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37E4D735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6120DC47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44AF6955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1868BE0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цели и делать выводы при </w:t>
            </w:r>
            <w:r w:rsidRPr="009815B8">
              <w:rPr>
                <w:color w:val="000000"/>
              </w:rPr>
              <w:lastRenderedPageBreak/>
              <w:t>выполнении практических работ</w:t>
            </w:r>
          </w:p>
          <w:p w14:paraId="054F6F8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483E6E1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61C65C7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11D6AC5C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Мотивы деятельности</w:t>
            </w:r>
          </w:p>
        </w:tc>
        <w:tc>
          <w:tcPr>
            <w:tcW w:w="851" w:type="dxa"/>
            <w:shd w:val="clear" w:color="auto" w:fill="auto"/>
          </w:tcPr>
          <w:p w14:paraId="739EF87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4AE220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75B4C1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3C1A234" w14:textId="77777777" w:rsidTr="008848BB">
        <w:trPr>
          <w:trHeight w:val="496"/>
        </w:trPr>
        <w:tc>
          <w:tcPr>
            <w:tcW w:w="2122" w:type="dxa"/>
            <w:vMerge/>
            <w:shd w:val="clear" w:color="auto" w:fill="auto"/>
          </w:tcPr>
          <w:p w14:paraId="733D004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63FB880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Игра, труд, учение</w:t>
            </w:r>
          </w:p>
        </w:tc>
        <w:tc>
          <w:tcPr>
            <w:tcW w:w="851" w:type="dxa"/>
            <w:shd w:val="clear" w:color="auto" w:fill="auto"/>
          </w:tcPr>
          <w:p w14:paraId="5595B5C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B6B84B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6CFFA4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830E97B" w14:textId="77777777" w:rsidTr="008848BB">
        <w:trPr>
          <w:trHeight w:val="489"/>
        </w:trPr>
        <w:tc>
          <w:tcPr>
            <w:tcW w:w="2122" w:type="dxa"/>
            <w:vMerge/>
            <w:shd w:val="clear" w:color="auto" w:fill="auto"/>
          </w:tcPr>
          <w:p w14:paraId="76787D0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7608095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Труд – основа жизни</w:t>
            </w:r>
          </w:p>
        </w:tc>
        <w:tc>
          <w:tcPr>
            <w:tcW w:w="851" w:type="dxa"/>
            <w:shd w:val="clear" w:color="auto" w:fill="auto"/>
          </w:tcPr>
          <w:p w14:paraId="1C31994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5D2787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66412C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AF3B3F5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7779EC5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1B6C016C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Учение – ведущая деятельность школьника</w:t>
            </w:r>
          </w:p>
        </w:tc>
        <w:tc>
          <w:tcPr>
            <w:tcW w:w="851" w:type="dxa"/>
            <w:shd w:val="clear" w:color="auto" w:fill="auto"/>
          </w:tcPr>
          <w:p w14:paraId="197F5AF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5D24BB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FAF80F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0DA652A" w14:textId="77777777" w:rsidTr="008848BB">
        <w:trPr>
          <w:trHeight w:val="509"/>
        </w:trPr>
        <w:tc>
          <w:tcPr>
            <w:tcW w:w="2122" w:type="dxa"/>
            <w:vMerge/>
            <w:shd w:val="clear" w:color="auto" w:fill="auto"/>
          </w:tcPr>
          <w:p w14:paraId="724BC69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600EBA84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Формы самообразования</w:t>
            </w:r>
          </w:p>
        </w:tc>
        <w:tc>
          <w:tcPr>
            <w:tcW w:w="851" w:type="dxa"/>
            <w:shd w:val="clear" w:color="auto" w:fill="auto"/>
          </w:tcPr>
          <w:p w14:paraId="3016393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5F9CBB1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AC2DE6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280A907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1567D70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4BAFCD34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Познание человеком мира и себя</w:t>
            </w:r>
          </w:p>
        </w:tc>
        <w:tc>
          <w:tcPr>
            <w:tcW w:w="851" w:type="dxa"/>
            <w:shd w:val="clear" w:color="auto" w:fill="auto"/>
          </w:tcPr>
          <w:p w14:paraId="3260123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2AA6B48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868408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CC3DFC5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0CE1428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38C28F89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Самооценка и самосовершенствование</w:t>
            </w:r>
          </w:p>
        </w:tc>
        <w:tc>
          <w:tcPr>
            <w:tcW w:w="851" w:type="dxa"/>
            <w:shd w:val="clear" w:color="auto" w:fill="auto"/>
          </w:tcPr>
          <w:p w14:paraId="1B0947B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E114C9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8B4022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3CDAB7F" w14:textId="77777777" w:rsidTr="008848BB">
        <w:trPr>
          <w:trHeight w:val="485"/>
        </w:trPr>
        <w:tc>
          <w:tcPr>
            <w:tcW w:w="2122" w:type="dxa"/>
            <w:vMerge w:val="restart"/>
            <w:shd w:val="clear" w:color="auto" w:fill="auto"/>
          </w:tcPr>
          <w:p w14:paraId="016C729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Человек среди людей (13ч)</w:t>
            </w:r>
          </w:p>
        </w:tc>
        <w:tc>
          <w:tcPr>
            <w:tcW w:w="1729" w:type="dxa"/>
            <w:shd w:val="clear" w:color="auto" w:fill="auto"/>
          </w:tcPr>
          <w:p w14:paraId="3874E598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Отношения с окружающими</w:t>
            </w:r>
          </w:p>
        </w:tc>
        <w:tc>
          <w:tcPr>
            <w:tcW w:w="851" w:type="dxa"/>
            <w:shd w:val="clear" w:color="auto" w:fill="auto"/>
          </w:tcPr>
          <w:p w14:paraId="7798D0C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C8E88C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содействовать развитию уважения к личности любого человека через раскрытие значимости межличностных отношений;</w:t>
            </w:r>
          </w:p>
          <w:p w14:paraId="432251D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позитивное отношение при общении в группе, коллективе, семье; осознанное отношение к значимости социальных норм и санкций, важности взаимодействия, взаимопонимания и сотрудничества людей в обществе; </w:t>
            </w:r>
          </w:p>
          <w:p w14:paraId="16ABC37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воспитывать положительное отношение к деловому общению, иллюстрировать с помощью примеров различных целей и средств обучения;</w:t>
            </w:r>
          </w:p>
          <w:p w14:paraId="56764B7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стимулировать у учащихся проявление инициативы, лидерских качеств;</w:t>
            </w:r>
          </w:p>
          <w:p w14:paraId="133A575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навыки аргументирования и отстаивания своей точки зрения при изучении тем «Конфликты в межличностных отношениях» и «Способы разрешения конфликта»;</w:t>
            </w:r>
          </w:p>
          <w:p w14:paraId="4035A48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создавать условия для совершенствования опыта взаимодействия в классном коллективе;</w:t>
            </w:r>
          </w:p>
          <w:p w14:paraId="64F4EB6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навыки группового взаимодействия при </w:t>
            </w:r>
            <w:r w:rsidRPr="00981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повторения и обобщения по курсу.</w:t>
            </w:r>
          </w:p>
        </w:tc>
        <w:tc>
          <w:tcPr>
            <w:tcW w:w="2268" w:type="dxa"/>
            <w:vMerge w:val="restart"/>
          </w:tcPr>
          <w:p w14:paraId="22F71ED7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произношению и написанию; </w:t>
            </w:r>
          </w:p>
          <w:p w14:paraId="7D66EAD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704BC737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26268118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2E332FCA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7CBD297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цели и делать выводы при </w:t>
            </w:r>
            <w:r w:rsidRPr="009815B8">
              <w:rPr>
                <w:color w:val="000000"/>
              </w:rPr>
              <w:lastRenderedPageBreak/>
              <w:t>выполнении практических работ</w:t>
            </w:r>
          </w:p>
          <w:p w14:paraId="7FEC358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13E6EFE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2438F6F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386619D3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Чувства – основа межличностных отношений</w:t>
            </w:r>
          </w:p>
        </w:tc>
        <w:tc>
          <w:tcPr>
            <w:tcW w:w="851" w:type="dxa"/>
            <w:shd w:val="clear" w:color="auto" w:fill="auto"/>
          </w:tcPr>
          <w:p w14:paraId="3FF975D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029955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651F55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D30C3FF" w14:textId="77777777" w:rsidTr="008848BB">
        <w:trPr>
          <w:trHeight w:val="505"/>
        </w:trPr>
        <w:tc>
          <w:tcPr>
            <w:tcW w:w="2122" w:type="dxa"/>
            <w:vMerge/>
            <w:shd w:val="clear" w:color="auto" w:fill="auto"/>
          </w:tcPr>
          <w:p w14:paraId="5334ABF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26B5E439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Личные и деловые отношения</w:t>
            </w:r>
          </w:p>
        </w:tc>
        <w:tc>
          <w:tcPr>
            <w:tcW w:w="851" w:type="dxa"/>
            <w:shd w:val="clear" w:color="auto" w:fill="auto"/>
          </w:tcPr>
          <w:p w14:paraId="2B01143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371034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196B1D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D319CA8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22DBC70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646F687D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Общение и его роль в развитии отношений</w:t>
            </w:r>
          </w:p>
        </w:tc>
        <w:tc>
          <w:tcPr>
            <w:tcW w:w="851" w:type="dxa"/>
            <w:shd w:val="clear" w:color="auto" w:fill="auto"/>
          </w:tcPr>
          <w:p w14:paraId="21087F2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5E02E75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072BFB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E265727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3353B65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2D8620BC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Особенности общения со сверстниками, старшими</w:t>
            </w:r>
          </w:p>
        </w:tc>
        <w:tc>
          <w:tcPr>
            <w:tcW w:w="851" w:type="dxa"/>
            <w:shd w:val="clear" w:color="auto" w:fill="auto"/>
          </w:tcPr>
          <w:p w14:paraId="0DA2A7F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4115B4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8E7C2B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5230794" w14:textId="77777777" w:rsidTr="008848BB">
        <w:trPr>
          <w:trHeight w:val="258"/>
        </w:trPr>
        <w:tc>
          <w:tcPr>
            <w:tcW w:w="2122" w:type="dxa"/>
            <w:vMerge/>
            <w:shd w:val="clear" w:color="auto" w:fill="auto"/>
          </w:tcPr>
          <w:p w14:paraId="6FEA372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751BD2A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851" w:type="dxa"/>
            <w:shd w:val="clear" w:color="auto" w:fill="auto"/>
          </w:tcPr>
          <w:p w14:paraId="65D2B58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5F8A912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1F0275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DA0D2F3" w14:textId="77777777" w:rsidTr="008848BB">
        <w:trPr>
          <w:trHeight w:val="403"/>
        </w:trPr>
        <w:tc>
          <w:tcPr>
            <w:tcW w:w="2122" w:type="dxa"/>
            <w:vMerge/>
            <w:shd w:val="clear" w:color="auto" w:fill="auto"/>
          </w:tcPr>
          <w:p w14:paraId="3BE6AF1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1BD764D7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Кто может быть лидером</w:t>
            </w:r>
          </w:p>
        </w:tc>
        <w:tc>
          <w:tcPr>
            <w:tcW w:w="851" w:type="dxa"/>
            <w:shd w:val="clear" w:color="auto" w:fill="auto"/>
          </w:tcPr>
          <w:p w14:paraId="3144460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233F3DA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C2E0C7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475F334" w14:textId="77777777" w:rsidTr="008848BB">
        <w:trPr>
          <w:trHeight w:val="397"/>
        </w:trPr>
        <w:tc>
          <w:tcPr>
            <w:tcW w:w="2122" w:type="dxa"/>
            <w:vMerge/>
            <w:shd w:val="clear" w:color="auto" w:fill="auto"/>
          </w:tcPr>
          <w:p w14:paraId="3DC9841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76DCB7E6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О поощрениях и наказаниях</w:t>
            </w:r>
          </w:p>
        </w:tc>
        <w:tc>
          <w:tcPr>
            <w:tcW w:w="851" w:type="dxa"/>
            <w:shd w:val="clear" w:color="auto" w:fill="auto"/>
          </w:tcPr>
          <w:p w14:paraId="0C87DB1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52EC771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4A18B9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B886CD8" w14:textId="77777777" w:rsidTr="008848BB">
        <w:trPr>
          <w:trHeight w:val="547"/>
        </w:trPr>
        <w:tc>
          <w:tcPr>
            <w:tcW w:w="2122" w:type="dxa"/>
            <w:vMerge/>
            <w:shd w:val="clear" w:color="auto" w:fill="auto"/>
          </w:tcPr>
          <w:p w14:paraId="4C0004A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37C06B8A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Отношения со сверстниками</w:t>
            </w:r>
          </w:p>
        </w:tc>
        <w:tc>
          <w:tcPr>
            <w:tcW w:w="851" w:type="dxa"/>
            <w:shd w:val="clear" w:color="auto" w:fill="auto"/>
          </w:tcPr>
          <w:p w14:paraId="6BEA6F4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BBC41C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034255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C86C9F3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0BC45AD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6DD7858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851" w:type="dxa"/>
            <w:shd w:val="clear" w:color="auto" w:fill="auto"/>
          </w:tcPr>
          <w:p w14:paraId="795E8F1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BA3B43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24502B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9866745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59FE5F7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0EA06F1C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Способы разрешения конфликта</w:t>
            </w:r>
          </w:p>
        </w:tc>
        <w:tc>
          <w:tcPr>
            <w:tcW w:w="851" w:type="dxa"/>
            <w:shd w:val="clear" w:color="auto" w:fill="auto"/>
          </w:tcPr>
          <w:p w14:paraId="3BD33EB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219DF8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5A0165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49E1405" w14:textId="77777777" w:rsidTr="008848BB">
        <w:trPr>
          <w:trHeight w:val="579"/>
        </w:trPr>
        <w:tc>
          <w:tcPr>
            <w:tcW w:w="2122" w:type="dxa"/>
            <w:vMerge/>
            <w:shd w:val="clear" w:color="auto" w:fill="auto"/>
          </w:tcPr>
          <w:p w14:paraId="04347D1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6CB07A1B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851" w:type="dxa"/>
            <w:shd w:val="clear" w:color="auto" w:fill="auto"/>
          </w:tcPr>
          <w:p w14:paraId="49493CF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9B4C3F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6CDEA3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93A9215" w14:textId="77777777" w:rsidTr="008848BB">
        <w:trPr>
          <w:trHeight w:val="769"/>
        </w:trPr>
        <w:tc>
          <w:tcPr>
            <w:tcW w:w="2122" w:type="dxa"/>
            <w:vMerge/>
            <w:shd w:val="clear" w:color="auto" w:fill="auto"/>
          </w:tcPr>
          <w:p w14:paraId="1F72E2D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shd w:val="clear" w:color="auto" w:fill="auto"/>
          </w:tcPr>
          <w:p w14:paraId="15749EC8" w14:textId="77777777" w:rsidR="009A4C15" w:rsidRPr="009815B8" w:rsidRDefault="009A4C15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shd w:val="clear" w:color="auto" w:fill="auto"/>
          </w:tcPr>
          <w:p w14:paraId="35FC283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25A06DE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6A3E95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ADB" w:rsidRPr="009815B8" w14:paraId="04989199" w14:textId="77777777" w:rsidTr="008848BB">
        <w:trPr>
          <w:trHeight w:val="769"/>
        </w:trPr>
        <w:tc>
          <w:tcPr>
            <w:tcW w:w="2122" w:type="dxa"/>
            <w:shd w:val="clear" w:color="auto" w:fill="auto"/>
          </w:tcPr>
          <w:p w14:paraId="4702F84F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Повторение</w:t>
            </w:r>
          </w:p>
        </w:tc>
        <w:tc>
          <w:tcPr>
            <w:tcW w:w="1729" w:type="dxa"/>
            <w:shd w:val="clear" w:color="auto" w:fill="auto"/>
          </w:tcPr>
          <w:p w14:paraId="57FCCFE1" w14:textId="77777777" w:rsidR="00DD2ADB" w:rsidRPr="009815B8" w:rsidRDefault="00DD2ADB" w:rsidP="00E24D04">
            <w:pPr>
              <w:pStyle w:val="a7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0" w:firstLine="284"/>
              <w:jc w:val="both"/>
              <w:rPr>
                <w:rFonts w:cs="Times New Roman"/>
                <w:sz w:val="24"/>
                <w:szCs w:val="24"/>
              </w:rPr>
            </w:pPr>
            <w:r w:rsidRPr="009815B8">
              <w:rPr>
                <w:rFonts w:cs="Times New Roman"/>
                <w:sz w:val="24"/>
                <w:szCs w:val="24"/>
              </w:rPr>
              <w:t>Человек и общество. Повторительно-обобщающий урок</w:t>
            </w:r>
          </w:p>
        </w:tc>
        <w:tc>
          <w:tcPr>
            <w:tcW w:w="851" w:type="dxa"/>
            <w:shd w:val="clear" w:color="auto" w:fill="auto"/>
          </w:tcPr>
          <w:p w14:paraId="18BFDB22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3466C83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BDAA2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отработка умения ставить цели и делать выводы </w:t>
            </w:r>
          </w:p>
          <w:p w14:paraId="7A35FF85" w14:textId="77777777" w:rsidR="00DD2ADB" w:rsidRPr="009815B8" w:rsidRDefault="00DD2ADB" w:rsidP="00E24D0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164CDB" w14:textId="77777777" w:rsidR="00426FFA" w:rsidRPr="009815B8" w:rsidRDefault="00426FFA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8F6931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34B8D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363664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D16FD1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BBAECC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2D83FA" w14:textId="77777777" w:rsidR="00411FB9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2CECAD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80A767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2EC3D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4DC77D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EACC65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B00B32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AA421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B6971E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D0322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14E0C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BC0590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2E5208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0DEC40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2D29F1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AEE276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328F87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B8EC88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5709F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269D4E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6D78E1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C30469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D2494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C14C4E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9946FE" w14:textId="77777777" w:rsidR="009815B8" w:rsidRP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456574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51CB30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ECC52E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6043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AA934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A18F1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3BA25B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D03781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EE1D69" w14:textId="77777777" w:rsidR="006A0EE8" w:rsidRPr="009815B8" w:rsidRDefault="007E3E0F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15B8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tbl>
      <w:tblPr>
        <w:tblStyle w:val="21"/>
        <w:tblW w:w="9804" w:type="dxa"/>
        <w:tblLayout w:type="fixed"/>
        <w:tblLook w:val="04A0" w:firstRow="1" w:lastRow="0" w:firstColumn="1" w:lastColumn="0" w:noHBand="0" w:noVBand="1"/>
      </w:tblPr>
      <w:tblGrid>
        <w:gridCol w:w="1668"/>
        <w:gridCol w:w="1729"/>
        <w:gridCol w:w="1249"/>
        <w:gridCol w:w="2579"/>
        <w:gridCol w:w="2579"/>
      </w:tblGrid>
      <w:tr w:rsidR="009A4C15" w:rsidRPr="009815B8" w14:paraId="0671F03C" w14:textId="77777777" w:rsidTr="009A4C15">
        <w:tc>
          <w:tcPr>
            <w:tcW w:w="1668" w:type="dxa"/>
          </w:tcPr>
          <w:p w14:paraId="28EB454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темы и тема</w:t>
            </w:r>
          </w:p>
        </w:tc>
        <w:tc>
          <w:tcPr>
            <w:tcW w:w="1729" w:type="dxa"/>
          </w:tcPr>
          <w:p w14:paraId="64CD5948" w14:textId="77777777" w:rsidR="009A4C15" w:rsidRPr="009815B8" w:rsidRDefault="009A4C15" w:rsidP="00E24D04">
            <w:pPr>
              <w:tabs>
                <w:tab w:val="left" w:pos="317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и тема урока</w:t>
            </w:r>
          </w:p>
        </w:tc>
        <w:tc>
          <w:tcPr>
            <w:tcW w:w="1249" w:type="dxa"/>
          </w:tcPr>
          <w:p w14:paraId="34E70A9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79" w:type="dxa"/>
          </w:tcPr>
          <w:p w14:paraId="1E8EA1E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 с учетом программы воспитания</w:t>
            </w:r>
          </w:p>
        </w:tc>
        <w:tc>
          <w:tcPr>
            <w:tcW w:w="2579" w:type="dxa"/>
          </w:tcPr>
          <w:p w14:paraId="60E6846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Коррекционная работа</w:t>
            </w:r>
          </w:p>
        </w:tc>
      </w:tr>
      <w:tr w:rsidR="009A4C15" w:rsidRPr="009815B8" w14:paraId="7179A9F2" w14:textId="77777777" w:rsidTr="009A4C15">
        <w:tc>
          <w:tcPr>
            <w:tcW w:w="1668" w:type="dxa"/>
            <w:vMerge w:val="restart"/>
          </w:tcPr>
          <w:p w14:paraId="5C19E39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1.Мы живем в обществе (23 ч)</w:t>
            </w:r>
          </w:p>
        </w:tc>
        <w:tc>
          <w:tcPr>
            <w:tcW w:w="1729" w:type="dxa"/>
          </w:tcPr>
          <w:p w14:paraId="683D2817" w14:textId="77777777" w:rsidR="009A4C15" w:rsidRPr="009815B8" w:rsidRDefault="009A4C15" w:rsidP="009A4C15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60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Введение. Человек и мир</w:t>
            </w:r>
          </w:p>
        </w:tc>
        <w:tc>
          <w:tcPr>
            <w:tcW w:w="1249" w:type="dxa"/>
          </w:tcPr>
          <w:p w14:paraId="0D37ED7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 w:val="restart"/>
          </w:tcPr>
          <w:p w14:paraId="359D084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системного устройства общества, важности позитивного взаимодействия общностей и групп людей;</w:t>
            </w:r>
          </w:p>
          <w:p w14:paraId="6452774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значение социальных норм и санкций как регуляторов поведения в обществе;</w:t>
            </w:r>
          </w:p>
          <w:p w14:paraId="4AB704E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условия для практического освоения социальных норм и возможностей применения знаний о социальных нормах для формирования способности к самоопределению в системе отношений в обществе;</w:t>
            </w:r>
          </w:p>
          <w:p w14:paraId="6A442CD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осознанное экономическое поведение через изучение роли потребителя и</w:t>
            </w:r>
          </w:p>
          <w:p w14:paraId="547A32C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производителя в экономике и исследование несложных практических ситуаций, связанных с выполнением социальных ролей потребителя и производителя;</w:t>
            </w:r>
          </w:p>
          <w:p w14:paraId="6EFA552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раскрывать роль и влияние современных форм обмена и торговли на обеспечение роста экономического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благополучия страны и её граждан;</w:t>
            </w:r>
          </w:p>
          <w:p w14:paraId="14A2A69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черты рачительного хозяина и грамотного потребителя;</w:t>
            </w:r>
          </w:p>
          <w:p w14:paraId="3EDDE9D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у обучающихся осознанной готовности учитывать общественные потребности при выборе направления своей будущей профессии;</w:t>
            </w:r>
          </w:p>
          <w:p w14:paraId="625FAD2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позитивное отношение к стране и государству, желание быть достойным гражданином;</w:t>
            </w:r>
          </w:p>
          <w:p w14:paraId="0B835E4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иллюстрировать на конкретных примерах из социальной жизни роли и значимости закона и справедливости в жизни человека и общества;</w:t>
            </w:r>
          </w:p>
          <w:p w14:paraId="49C5B0B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уважительное отношение к закону;</w:t>
            </w:r>
          </w:p>
          <w:p w14:paraId="40189F1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отношение к праву как высшей ценности; </w:t>
            </w:r>
          </w:p>
          <w:p w14:paraId="0B9CFE7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законопослушного гражданина через осознание обязательности соблюдения законов для обеспечения правопорядка;</w:t>
            </w:r>
          </w:p>
          <w:p w14:paraId="20DA05E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духовные ценности формирования культурного человека.</w:t>
            </w:r>
          </w:p>
        </w:tc>
        <w:tc>
          <w:tcPr>
            <w:tcW w:w="2579" w:type="dxa"/>
            <w:vMerge w:val="restart"/>
          </w:tcPr>
          <w:p w14:paraId="6721220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произношению и написанию; </w:t>
            </w:r>
          </w:p>
          <w:p w14:paraId="7D22EF02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40380DB9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41733E8F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7D33D14E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47F1A9FA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1D12B36A" w14:textId="77777777" w:rsidR="009A4C15" w:rsidRPr="009815B8" w:rsidRDefault="009A4C15" w:rsidP="009A4C15">
            <w:pPr>
              <w:pStyle w:val="ad"/>
              <w:rPr>
                <w:rFonts w:eastAsia="Calibri"/>
              </w:rPr>
            </w:pPr>
          </w:p>
        </w:tc>
      </w:tr>
      <w:tr w:rsidR="009A4C15" w:rsidRPr="009815B8" w14:paraId="22D5AED1" w14:textId="77777777" w:rsidTr="009A4C15">
        <w:tc>
          <w:tcPr>
            <w:tcW w:w="1668" w:type="dxa"/>
            <w:vMerge/>
          </w:tcPr>
          <w:p w14:paraId="63798AD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8D069E5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Как устроена общественная жизнь</w:t>
            </w:r>
          </w:p>
        </w:tc>
        <w:tc>
          <w:tcPr>
            <w:tcW w:w="1249" w:type="dxa"/>
          </w:tcPr>
          <w:p w14:paraId="7E7B3F7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93ED12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59EAE16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1633A9C" w14:textId="77777777" w:rsidTr="009A4C15">
        <w:tc>
          <w:tcPr>
            <w:tcW w:w="1668" w:type="dxa"/>
            <w:vMerge/>
          </w:tcPr>
          <w:p w14:paraId="7AA05A9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4BF7A4A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Общественные отношения</w:t>
            </w:r>
          </w:p>
        </w:tc>
        <w:tc>
          <w:tcPr>
            <w:tcW w:w="1249" w:type="dxa"/>
          </w:tcPr>
          <w:p w14:paraId="70C34E6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0FA3F0C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1F58EC0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423EDE6" w14:textId="77777777" w:rsidTr="009A4C15">
        <w:tc>
          <w:tcPr>
            <w:tcW w:w="1668" w:type="dxa"/>
            <w:vMerge/>
          </w:tcPr>
          <w:p w14:paraId="46CC2E6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21C8341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Что значит жить по правилам</w:t>
            </w:r>
          </w:p>
        </w:tc>
        <w:tc>
          <w:tcPr>
            <w:tcW w:w="1249" w:type="dxa"/>
          </w:tcPr>
          <w:p w14:paraId="3AE40EA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A1420A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5135484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7A7DA26" w14:textId="77777777" w:rsidTr="009A4C15">
        <w:tc>
          <w:tcPr>
            <w:tcW w:w="1668" w:type="dxa"/>
            <w:vMerge/>
          </w:tcPr>
          <w:p w14:paraId="716A32F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2315611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Виды социальных норм</w:t>
            </w:r>
          </w:p>
        </w:tc>
        <w:tc>
          <w:tcPr>
            <w:tcW w:w="1249" w:type="dxa"/>
          </w:tcPr>
          <w:p w14:paraId="09BF903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150D214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33C214E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0DB5703" w14:textId="77777777" w:rsidTr="009A4C15">
        <w:tc>
          <w:tcPr>
            <w:tcW w:w="1668" w:type="dxa"/>
            <w:vMerge/>
          </w:tcPr>
          <w:p w14:paraId="3D68B88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57CBD68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Экономика и её основные участники</w:t>
            </w:r>
          </w:p>
        </w:tc>
        <w:tc>
          <w:tcPr>
            <w:tcW w:w="1249" w:type="dxa"/>
          </w:tcPr>
          <w:p w14:paraId="4D7B23D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081B8A1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238E303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2137793" w14:textId="77777777" w:rsidTr="009A4C15">
        <w:tc>
          <w:tcPr>
            <w:tcW w:w="1668" w:type="dxa"/>
            <w:vMerge/>
          </w:tcPr>
          <w:p w14:paraId="19A5E31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C048F8B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Натуральное и товарное хозяйство</w:t>
            </w:r>
          </w:p>
        </w:tc>
        <w:tc>
          <w:tcPr>
            <w:tcW w:w="1249" w:type="dxa"/>
          </w:tcPr>
          <w:p w14:paraId="260379D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6E66561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6700BB0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F90BD70" w14:textId="77777777" w:rsidTr="009A4C15">
        <w:tc>
          <w:tcPr>
            <w:tcW w:w="1668" w:type="dxa"/>
            <w:vMerge/>
          </w:tcPr>
          <w:p w14:paraId="5FDF043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9B091B6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Производственная деятельность человека</w:t>
            </w:r>
          </w:p>
        </w:tc>
        <w:tc>
          <w:tcPr>
            <w:tcW w:w="1249" w:type="dxa"/>
          </w:tcPr>
          <w:p w14:paraId="55D2B8A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1002A7B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50E941D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9E43F40" w14:textId="77777777" w:rsidTr="009A4C15">
        <w:tc>
          <w:tcPr>
            <w:tcW w:w="1668" w:type="dxa"/>
            <w:vMerge/>
          </w:tcPr>
          <w:p w14:paraId="0EC038B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F4CCC2C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Издержки производства: постоянные и переменные</w:t>
            </w:r>
          </w:p>
        </w:tc>
        <w:tc>
          <w:tcPr>
            <w:tcW w:w="1249" w:type="dxa"/>
          </w:tcPr>
          <w:p w14:paraId="4041B25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33628A7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6667DF0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382A3D3" w14:textId="77777777" w:rsidTr="009A4C15">
        <w:tc>
          <w:tcPr>
            <w:tcW w:w="1668" w:type="dxa"/>
            <w:vMerge/>
          </w:tcPr>
          <w:p w14:paraId="045B521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E682B85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Обмен. Стоимость и ее виды</w:t>
            </w:r>
          </w:p>
        </w:tc>
        <w:tc>
          <w:tcPr>
            <w:tcW w:w="1249" w:type="dxa"/>
          </w:tcPr>
          <w:p w14:paraId="3D5A62E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4F90629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71227F8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1B02F04" w14:textId="77777777" w:rsidTr="009A4C15">
        <w:tc>
          <w:tcPr>
            <w:tcW w:w="1668" w:type="dxa"/>
            <w:vMerge/>
          </w:tcPr>
          <w:p w14:paraId="55D3AA6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43CCF3E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Торговля и реклама</w:t>
            </w:r>
          </w:p>
        </w:tc>
        <w:tc>
          <w:tcPr>
            <w:tcW w:w="1249" w:type="dxa"/>
          </w:tcPr>
          <w:p w14:paraId="1BE73C3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10FECB4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19C9117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0E3110F" w14:textId="77777777" w:rsidTr="009A4C15">
        <w:tc>
          <w:tcPr>
            <w:tcW w:w="1668" w:type="dxa"/>
            <w:vMerge/>
          </w:tcPr>
          <w:p w14:paraId="6F08810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44B85F9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Домашнее хозяйство и его функции</w:t>
            </w:r>
          </w:p>
        </w:tc>
        <w:tc>
          <w:tcPr>
            <w:tcW w:w="1249" w:type="dxa"/>
          </w:tcPr>
          <w:p w14:paraId="505F686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773584D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5B373B1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DEE2122" w14:textId="77777777" w:rsidTr="009A4C15">
        <w:tc>
          <w:tcPr>
            <w:tcW w:w="1668" w:type="dxa"/>
            <w:vMerge/>
          </w:tcPr>
          <w:p w14:paraId="52126AA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79177D5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Семейный бюджет: активы и пассивы</w:t>
            </w:r>
          </w:p>
        </w:tc>
        <w:tc>
          <w:tcPr>
            <w:tcW w:w="1249" w:type="dxa"/>
          </w:tcPr>
          <w:p w14:paraId="12AEFBF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E045D6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687F7D1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7F8AB71" w14:textId="77777777" w:rsidTr="009A4C15">
        <w:tc>
          <w:tcPr>
            <w:tcW w:w="1668" w:type="dxa"/>
            <w:vMerge/>
          </w:tcPr>
          <w:p w14:paraId="337A106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CD36354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Бедность и богатство</w:t>
            </w:r>
          </w:p>
        </w:tc>
        <w:tc>
          <w:tcPr>
            <w:tcW w:w="1249" w:type="dxa"/>
          </w:tcPr>
          <w:p w14:paraId="049684A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1D6BCD5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4BB05D5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684ED97" w14:textId="77777777" w:rsidTr="009A4C15">
        <w:tc>
          <w:tcPr>
            <w:tcW w:w="1668" w:type="dxa"/>
            <w:vMerge/>
          </w:tcPr>
          <w:p w14:paraId="29D5DEA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CCC5769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Неравенство доходов и их перераспределение</w:t>
            </w:r>
          </w:p>
        </w:tc>
        <w:tc>
          <w:tcPr>
            <w:tcW w:w="1249" w:type="dxa"/>
          </w:tcPr>
          <w:p w14:paraId="1642125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7FC65A1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777BE17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B967430" w14:textId="77777777" w:rsidTr="009A4C15">
        <w:tc>
          <w:tcPr>
            <w:tcW w:w="1668" w:type="dxa"/>
            <w:vMerge/>
          </w:tcPr>
          <w:p w14:paraId="149B9A9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0865970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Человек в обществе: труд и социальная лестница</w:t>
            </w:r>
          </w:p>
        </w:tc>
        <w:tc>
          <w:tcPr>
            <w:tcW w:w="1249" w:type="dxa"/>
          </w:tcPr>
          <w:p w14:paraId="2D21FB9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0BBD00B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6CD1E6F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AE30114" w14:textId="77777777" w:rsidTr="009A4C15">
        <w:tc>
          <w:tcPr>
            <w:tcW w:w="1668" w:type="dxa"/>
            <w:vMerge/>
          </w:tcPr>
          <w:p w14:paraId="65F422F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1EF1DAC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Путь к успеху через труд</w:t>
            </w:r>
          </w:p>
        </w:tc>
        <w:tc>
          <w:tcPr>
            <w:tcW w:w="1249" w:type="dxa"/>
          </w:tcPr>
          <w:p w14:paraId="2D52408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47833EB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110A802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206E67A" w14:textId="77777777" w:rsidTr="009A4C15">
        <w:tc>
          <w:tcPr>
            <w:tcW w:w="1668" w:type="dxa"/>
            <w:vMerge/>
          </w:tcPr>
          <w:p w14:paraId="51AD3CD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E042FD6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Зачем людям государство</w:t>
            </w:r>
          </w:p>
        </w:tc>
        <w:tc>
          <w:tcPr>
            <w:tcW w:w="1249" w:type="dxa"/>
          </w:tcPr>
          <w:p w14:paraId="01AC313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45E9947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2CF0EED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E106207" w14:textId="77777777" w:rsidTr="009A4C15">
        <w:tc>
          <w:tcPr>
            <w:tcW w:w="1668" w:type="dxa"/>
            <w:vMerge/>
          </w:tcPr>
          <w:p w14:paraId="4DC4974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9EC9182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Гражданин и подданный</w:t>
            </w:r>
          </w:p>
        </w:tc>
        <w:tc>
          <w:tcPr>
            <w:tcW w:w="1249" w:type="dxa"/>
          </w:tcPr>
          <w:p w14:paraId="5396CE5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B77B11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19D150A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E224EF1" w14:textId="77777777" w:rsidTr="009A4C15">
        <w:tc>
          <w:tcPr>
            <w:tcW w:w="1668" w:type="dxa"/>
            <w:vMerge/>
          </w:tcPr>
          <w:p w14:paraId="258D58F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A9B054D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Почему важны законы</w:t>
            </w:r>
          </w:p>
        </w:tc>
        <w:tc>
          <w:tcPr>
            <w:tcW w:w="1249" w:type="dxa"/>
          </w:tcPr>
          <w:p w14:paraId="6827215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403682D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0647089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CF3CA01" w14:textId="77777777" w:rsidTr="009A4C15">
        <w:tc>
          <w:tcPr>
            <w:tcW w:w="1668" w:type="dxa"/>
            <w:vMerge/>
          </w:tcPr>
          <w:p w14:paraId="353B609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1F4A5F8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1249" w:type="dxa"/>
          </w:tcPr>
          <w:p w14:paraId="618FE84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68CE7C5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5485680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F41D92F" w14:textId="77777777" w:rsidTr="009A4C15">
        <w:tc>
          <w:tcPr>
            <w:tcW w:w="1668" w:type="dxa"/>
            <w:vMerge/>
          </w:tcPr>
          <w:p w14:paraId="4F99417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5710F14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Культура и её </w:t>
            </w:r>
            <w:r w:rsidRPr="009815B8">
              <w:rPr>
                <w:rFonts w:eastAsia="Calibri" w:cs="Times New Roman"/>
                <w:sz w:val="24"/>
                <w:szCs w:val="24"/>
              </w:rPr>
              <w:lastRenderedPageBreak/>
              <w:t>достижения. Культурный человек.</w:t>
            </w:r>
          </w:p>
        </w:tc>
        <w:tc>
          <w:tcPr>
            <w:tcW w:w="1249" w:type="dxa"/>
          </w:tcPr>
          <w:p w14:paraId="1D5C497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9" w:type="dxa"/>
            <w:vMerge/>
          </w:tcPr>
          <w:p w14:paraId="787BDE0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4300C2E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03161BB" w14:textId="77777777" w:rsidTr="009A4C15">
        <w:tc>
          <w:tcPr>
            <w:tcW w:w="1668" w:type="dxa"/>
            <w:vMerge/>
          </w:tcPr>
          <w:p w14:paraId="6C359B9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F9DEC0E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Повторение по разделу «Мы живем в обществе»</w:t>
            </w:r>
          </w:p>
        </w:tc>
        <w:tc>
          <w:tcPr>
            <w:tcW w:w="1249" w:type="dxa"/>
          </w:tcPr>
          <w:p w14:paraId="4875C1F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689EAAE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2A0FEE3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B11F0DD" w14:textId="77777777" w:rsidTr="009A4C15">
        <w:tc>
          <w:tcPr>
            <w:tcW w:w="1668" w:type="dxa"/>
            <w:vMerge w:val="restart"/>
          </w:tcPr>
          <w:p w14:paraId="417F28E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2. Наша Родина – Россия (11 ч)</w:t>
            </w:r>
          </w:p>
        </w:tc>
        <w:tc>
          <w:tcPr>
            <w:tcW w:w="1729" w:type="dxa"/>
          </w:tcPr>
          <w:p w14:paraId="465154A7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Наша страна на карте мира</w:t>
            </w:r>
          </w:p>
        </w:tc>
        <w:tc>
          <w:tcPr>
            <w:tcW w:w="1249" w:type="dxa"/>
          </w:tcPr>
          <w:p w14:paraId="3929549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 w:val="restart"/>
          </w:tcPr>
          <w:p w14:paraId="01A03C5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уважительное отношение к стране, малой Родине, гордости за достижения и успехи в истории Родины;</w:t>
            </w:r>
          </w:p>
          <w:p w14:paraId="7B36C01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способствовать систематизации знаний о русском языке как государственном языке РФ;</w:t>
            </w:r>
          </w:p>
          <w:p w14:paraId="7E75572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уважительное отношение к символам государства и Конституции РФ;</w:t>
            </w:r>
          </w:p>
          <w:p w14:paraId="769D5C2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объяснять на конкретных примерах содержание конституционных прав и обязанностей гражданина Российской Федерации; </w:t>
            </w:r>
          </w:p>
          <w:p w14:paraId="0DE4BD5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позитивное отношение к разным нациям и народам страны;</w:t>
            </w:r>
          </w:p>
          <w:p w14:paraId="1B40EB4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гражданственность с помощью положительных примеров добросовестного выполнения гражданских обязанностей;</w:t>
            </w:r>
          </w:p>
          <w:p w14:paraId="248FDF5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акцентировать внимание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обучающихся на конкретных примерах исторического прошлого и современности российского общества проявления толерантного отношения к людям разной национальности;</w:t>
            </w:r>
          </w:p>
          <w:p w14:paraId="3E78A5F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позитивное отношение к защите Отечества;</w:t>
            </w:r>
          </w:p>
          <w:p w14:paraId="3583AA8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ценностные ориентиры, основанные на идеях патриотизма, любви и уважения к Отечеству, чувства гордости за Родину. </w:t>
            </w:r>
          </w:p>
        </w:tc>
        <w:tc>
          <w:tcPr>
            <w:tcW w:w="2579" w:type="dxa"/>
            <w:vMerge w:val="restart"/>
          </w:tcPr>
          <w:p w14:paraId="1731E6E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произношению и написанию; </w:t>
            </w:r>
          </w:p>
          <w:p w14:paraId="70749218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4315A2EC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3018097C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2530940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53AC3419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цели и делать выводы при </w:t>
            </w:r>
            <w:r w:rsidRPr="009815B8">
              <w:rPr>
                <w:color w:val="000000"/>
              </w:rPr>
              <w:lastRenderedPageBreak/>
              <w:t>выполнении практических работ</w:t>
            </w:r>
          </w:p>
          <w:p w14:paraId="1057959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9CF7C77" w14:textId="77777777" w:rsidTr="009A4C15">
        <w:tc>
          <w:tcPr>
            <w:tcW w:w="1668" w:type="dxa"/>
            <w:vMerge/>
          </w:tcPr>
          <w:p w14:paraId="4A51F43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5121EEB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Государственный язык – русский</w:t>
            </w:r>
          </w:p>
        </w:tc>
        <w:tc>
          <w:tcPr>
            <w:tcW w:w="1249" w:type="dxa"/>
          </w:tcPr>
          <w:p w14:paraId="633907C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1DEBE7B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7E24EE1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EAEE204" w14:textId="77777777" w:rsidTr="009A4C15">
        <w:tc>
          <w:tcPr>
            <w:tcW w:w="1668" w:type="dxa"/>
            <w:vMerge/>
          </w:tcPr>
          <w:p w14:paraId="57E6C86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BA31C31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1249" w:type="dxa"/>
          </w:tcPr>
          <w:p w14:paraId="4B7D588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22BAB70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700D061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8981D6D" w14:textId="77777777" w:rsidTr="009A4C15">
        <w:tc>
          <w:tcPr>
            <w:tcW w:w="1668" w:type="dxa"/>
            <w:vMerge/>
          </w:tcPr>
          <w:p w14:paraId="5621887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F7E5031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Конституция РФ</w:t>
            </w:r>
          </w:p>
        </w:tc>
        <w:tc>
          <w:tcPr>
            <w:tcW w:w="1249" w:type="dxa"/>
          </w:tcPr>
          <w:p w14:paraId="0BD762C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60F4891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203BFE5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FBDCBF6" w14:textId="77777777" w:rsidTr="009A4C15">
        <w:tc>
          <w:tcPr>
            <w:tcW w:w="1668" w:type="dxa"/>
            <w:vMerge/>
          </w:tcPr>
          <w:p w14:paraId="3EADBAA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9DFAE7B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Структура главного закона страны</w:t>
            </w:r>
          </w:p>
        </w:tc>
        <w:tc>
          <w:tcPr>
            <w:tcW w:w="1249" w:type="dxa"/>
          </w:tcPr>
          <w:p w14:paraId="0535758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6EEABBD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3E362F3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4412D2D" w14:textId="77777777" w:rsidTr="009A4C15">
        <w:tc>
          <w:tcPr>
            <w:tcW w:w="1668" w:type="dxa"/>
            <w:vMerge/>
          </w:tcPr>
          <w:p w14:paraId="6F466FA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C378C2C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1249" w:type="dxa"/>
          </w:tcPr>
          <w:p w14:paraId="7A09811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9A990F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592A3BB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EE2849B" w14:textId="77777777" w:rsidTr="009A4C15">
        <w:tc>
          <w:tcPr>
            <w:tcW w:w="1668" w:type="dxa"/>
            <w:vMerge/>
          </w:tcPr>
          <w:p w14:paraId="136EE77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0B1E0ED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Патриотизм и гражданственность</w:t>
            </w:r>
          </w:p>
        </w:tc>
        <w:tc>
          <w:tcPr>
            <w:tcW w:w="1249" w:type="dxa"/>
          </w:tcPr>
          <w:p w14:paraId="630E95C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4194B72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014428E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DFE6F14" w14:textId="77777777" w:rsidTr="009A4C15">
        <w:tc>
          <w:tcPr>
            <w:tcW w:w="1668" w:type="dxa"/>
            <w:vMerge/>
          </w:tcPr>
          <w:p w14:paraId="430601D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88201D7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Мы – многонациональный народ</w:t>
            </w:r>
          </w:p>
        </w:tc>
        <w:tc>
          <w:tcPr>
            <w:tcW w:w="1249" w:type="dxa"/>
          </w:tcPr>
          <w:p w14:paraId="0E8D7E0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6527D19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43A076E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686BC66" w14:textId="77777777" w:rsidTr="009A4C15">
        <w:tc>
          <w:tcPr>
            <w:tcW w:w="1668" w:type="dxa"/>
            <w:vMerge/>
          </w:tcPr>
          <w:p w14:paraId="24F8597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68BEB3C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Что такое национальность</w:t>
            </w:r>
          </w:p>
        </w:tc>
        <w:tc>
          <w:tcPr>
            <w:tcW w:w="1249" w:type="dxa"/>
          </w:tcPr>
          <w:p w14:paraId="20CC5CE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B15BAC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6BAC27F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CAA341B" w14:textId="77777777" w:rsidTr="009A4C15">
        <w:tc>
          <w:tcPr>
            <w:tcW w:w="1668" w:type="dxa"/>
            <w:vMerge/>
          </w:tcPr>
          <w:p w14:paraId="39F6646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C76AAF8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1249" w:type="dxa"/>
          </w:tcPr>
          <w:p w14:paraId="2F89C6F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53A371A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404D32F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A14E866" w14:textId="77777777" w:rsidTr="009A4C15">
        <w:tc>
          <w:tcPr>
            <w:tcW w:w="1668" w:type="dxa"/>
            <w:vMerge/>
          </w:tcPr>
          <w:p w14:paraId="589DD6F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A4D6008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Повторение по разделу «Наша родина Россия»</w:t>
            </w:r>
          </w:p>
        </w:tc>
        <w:tc>
          <w:tcPr>
            <w:tcW w:w="1249" w:type="dxa"/>
          </w:tcPr>
          <w:p w14:paraId="4569EE9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0BF409D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2C29C91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DA09E07" w14:textId="77777777" w:rsidTr="009A4C15">
        <w:tc>
          <w:tcPr>
            <w:tcW w:w="1668" w:type="dxa"/>
          </w:tcPr>
          <w:p w14:paraId="6F2477D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516EE7D" w14:textId="77777777" w:rsidR="009A4C15" w:rsidRPr="009815B8" w:rsidRDefault="009A4C15" w:rsidP="00E24D04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1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49" w:type="dxa"/>
          </w:tcPr>
          <w:p w14:paraId="3BC81AD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vMerge/>
          </w:tcPr>
          <w:p w14:paraId="06BA4D0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14:paraId="3429AB6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5DB3AB3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67BBCB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9C419F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E59A9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128D9F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CFF5CF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15F95E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0C45AB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D985A3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E8BA39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3CE7DD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97C3E2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426A3A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0497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A706AD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B7CAF4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F1BDA5" w14:textId="77777777" w:rsidR="009A4C15" w:rsidRPr="009815B8" w:rsidRDefault="009A4C15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0535F6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F40219" w14:textId="77777777" w:rsidR="00411FB9" w:rsidRPr="009815B8" w:rsidRDefault="00411FB9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0149DB" w14:textId="77777777" w:rsidR="006A0EE8" w:rsidRPr="009815B8" w:rsidRDefault="006A0EE8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15B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 класс </w:t>
      </w:r>
    </w:p>
    <w:tbl>
      <w:tblPr>
        <w:tblStyle w:val="21"/>
        <w:tblW w:w="9777" w:type="dxa"/>
        <w:tblLayout w:type="fixed"/>
        <w:tblLook w:val="04A0" w:firstRow="1" w:lastRow="0" w:firstColumn="1" w:lastColumn="0" w:noHBand="0" w:noVBand="1"/>
      </w:tblPr>
      <w:tblGrid>
        <w:gridCol w:w="1668"/>
        <w:gridCol w:w="1729"/>
        <w:gridCol w:w="1276"/>
        <w:gridCol w:w="2552"/>
        <w:gridCol w:w="2552"/>
      </w:tblGrid>
      <w:tr w:rsidR="009A4C15" w:rsidRPr="009815B8" w14:paraId="1F211A1B" w14:textId="77777777" w:rsidTr="009A4C15">
        <w:tc>
          <w:tcPr>
            <w:tcW w:w="1668" w:type="dxa"/>
          </w:tcPr>
          <w:p w14:paraId="547B290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темы и тема</w:t>
            </w:r>
          </w:p>
        </w:tc>
        <w:tc>
          <w:tcPr>
            <w:tcW w:w="1729" w:type="dxa"/>
          </w:tcPr>
          <w:p w14:paraId="13E2D767" w14:textId="77777777" w:rsidR="009A4C15" w:rsidRPr="009815B8" w:rsidRDefault="009A4C15" w:rsidP="00E24D04">
            <w:pPr>
              <w:tabs>
                <w:tab w:val="left" w:pos="317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и тема урока</w:t>
            </w:r>
          </w:p>
        </w:tc>
        <w:tc>
          <w:tcPr>
            <w:tcW w:w="1276" w:type="dxa"/>
          </w:tcPr>
          <w:p w14:paraId="006E51A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52" w:type="dxa"/>
          </w:tcPr>
          <w:p w14:paraId="234029B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 с учетом программы воспитания</w:t>
            </w:r>
          </w:p>
        </w:tc>
        <w:tc>
          <w:tcPr>
            <w:tcW w:w="2552" w:type="dxa"/>
          </w:tcPr>
          <w:p w14:paraId="6F8D69C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Коррекционная работа</w:t>
            </w:r>
          </w:p>
        </w:tc>
      </w:tr>
      <w:tr w:rsidR="009A4C15" w:rsidRPr="009815B8" w14:paraId="557973B5" w14:textId="77777777" w:rsidTr="009A4C15">
        <w:tc>
          <w:tcPr>
            <w:tcW w:w="1668" w:type="dxa"/>
            <w:vMerge w:val="restart"/>
          </w:tcPr>
          <w:p w14:paraId="53F34F4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1.Личность и общество (6 ч)</w:t>
            </w:r>
          </w:p>
        </w:tc>
        <w:tc>
          <w:tcPr>
            <w:tcW w:w="1729" w:type="dxa"/>
          </w:tcPr>
          <w:p w14:paraId="38345B76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Что делает человека человеком?</w:t>
            </w:r>
          </w:p>
        </w:tc>
        <w:tc>
          <w:tcPr>
            <w:tcW w:w="1276" w:type="dxa"/>
          </w:tcPr>
          <w:p w14:paraId="4BA5987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14:paraId="2AD68B2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содействовать достижению учащимися личностных образовательных результатов: определение своего места в обществе, мотивация на посильное и созидательное участие в жизни общества;</w:t>
            </w:r>
          </w:p>
          <w:p w14:paraId="03A46DE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у учащихся понимание того, что от их выбора деятельности, осознания личной ответственности за окружающую среду зависит благополучие и процветание страны;</w:t>
            </w:r>
          </w:p>
          <w:p w14:paraId="5618BC2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создавать условия для формирования у учащихся основ экологической культуры;  </w:t>
            </w:r>
          </w:p>
          <w:p w14:paraId="0DF7662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влияние общества на становление человека;</w:t>
            </w:r>
          </w:p>
          <w:p w14:paraId="6716F0A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интеллектуальные и коммуникативные умений учащихся, способствовать осознанию подростками ответственности за жизнь будущих поколений в условиях обострения глобальных проблем;</w:t>
            </w:r>
          </w:p>
          <w:p w14:paraId="761A6A7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положительные качества личности.</w:t>
            </w:r>
          </w:p>
        </w:tc>
        <w:tc>
          <w:tcPr>
            <w:tcW w:w="2552" w:type="dxa"/>
            <w:vMerge w:val="restart"/>
          </w:tcPr>
          <w:p w14:paraId="6E733B7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Проговаривание вслух новых понятий, работа по их правильному произношению и написанию; </w:t>
            </w:r>
          </w:p>
          <w:p w14:paraId="55BDDF62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702F9C9F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6D9880C9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0E919722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025FAD6D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2B8CD94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D813420" w14:textId="77777777" w:rsidTr="009A4C15">
        <w:tc>
          <w:tcPr>
            <w:tcW w:w="1668" w:type="dxa"/>
            <w:vMerge/>
          </w:tcPr>
          <w:p w14:paraId="2F58C69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BC74E8B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1276" w:type="dxa"/>
          </w:tcPr>
          <w:p w14:paraId="281D137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E80CED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E8CE02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61C6F3E" w14:textId="77777777" w:rsidTr="009A4C15">
        <w:tc>
          <w:tcPr>
            <w:tcW w:w="1668" w:type="dxa"/>
            <w:vMerge/>
          </w:tcPr>
          <w:p w14:paraId="10B9B3A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F2DC33E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1276" w:type="dxa"/>
          </w:tcPr>
          <w:p w14:paraId="59A7F67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1BA818D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ACEAF0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F535E30" w14:textId="77777777" w:rsidTr="009A4C15">
        <w:tc>
          <w:tcPr>
            <w:tcW w:w="1668" w:type="dxa"/>
            <w:vMerge/>
          </w:tcPr>
          <w:p w14:paraId="0BE441A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EB6F92F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Ступени развития общества</w:t>
            </w:r>
          </w:p>
        </w:tc>
        <w:tc>
          <w:tcPr>
            <w:tcW w:w="1276" w:type="dxa"/>
          </w:tcPr>
          <w:p w14:paraId="5C825A4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0FCE970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384F90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9002A4F" w14:textId="77777777" w:rsidTr="009A4C15">
        <w:tc>
          <w:tcPr>
            <w:tcW w:w="1668" w:type="dxa"/>
            <w:vMerge/>
          </w:tcPr>
          <w:p w14:paraId="5C51119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D1C592C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276" w:type="dxa"/>
          </w:tcPr>
          <w:p w14:paraId="3395B0D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10AF243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A0D3D9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7A3445F" w14:textId="77777777" w:rsidTr="009A4C15">
        <w:tc>
          <w:tcPr>
            <w:tcW w:w="1668" w:type="dxa"/>
            <w:vMerge/>
          </w:tcPr>
          <w:p w14:paraId="766406D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66766C1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Повторение по теме «Человек и общество» </w:t>
            </w:r>
          </w:p>
        </w:tc>
        <w:tc>
          <w:tcPr>
            <w:tcW w:w="1276" w:type="dxa"/>
          </w:tcPr>
          <w:p w14:paraId="77DDF5A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19268F3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7501E3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4552FE5" w14:textId="77777777" w:rsidTr="009A4C15">
        <w:tc>
          <w:tcPr>
            <w:tcW w:w="1668" w:type="dxa"/>
            <w:vMerge w:val="restart"/>
          </w:tcPr>
          <w:p w14:paraId="2D82D30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2.Сфера духовной культуры (7 ч)</w:t>
            </w:r>
          </w:p>
        </w:tc>
        <w:tc>
          <w:tcPr>
            <w:tcW w:w="1729" w:type="dxa"/>
          </w:tcPr>
          <w:p w14:paraId="0EE7215E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1276" w:type="dxa"/>
          </w:tcPr>
          <w:p w14:paraId="53F7DAD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14:paraId="6693D6E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инициировать обучающихся к высказыванию суждений о том, что такое мораль и зачем она нужна; приводить примеры моральных норм;</w:t>
            </w:r>
          </w:p>
          <w:p w14:paraId="50A74EF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осознание роли долга и совести в жизни человека;</w:t>
            </w:r>
          </w:p>
          <w:p w14:paraId="3D8DB37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навыки оценки своих поступков и поступков других людей с точки зрения долга и совести;</w:t>
            </w:r>
          </w:p>
          <w:p w14:paraId="002AFCF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значение выбора в поступках людей, взаимосвязи свободы и ответственности;</w:t>
            </w:r>
          </w:p>
          <w:p w14:paraId="0C36E7D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важности роли образования в современном обществе; раскрывать причины приоритетности образования, его значение в современном обществе;</w:t>
            </w:r>
          </w:p>
          <w:p w14:paraId="316A179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акцентировать внимание на возрастающей роли науки в современном мире;</w:t>
            </w:r>
          </w:p>
          <w:p w14:paraId="4E17482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расширять общекультурный кругозор школьников через знакомство с биографиями выдающихся ученых.</w:t>
            </w:r>
          </w:p>
        </w:tc>
        <w:tc>
          <w:tcPr>
            <w:tcW w:w="2552" w:type="dxa"/>
            <w:vMerge w:val="restart"/>
          </w:tcPr>
          <w:p w14:paraId="6E3797A8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Проговаривание вслух новых понятий, работа по их правильному произношению и написанию; </w:t>
            </w:r>
          </w:p>
          <w:p w14:paraId="65C1F2E1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5C8F7C7A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07A72CE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3371CEC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301607ED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583AD6F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DF53B8C" w14:textId="77777777" w:rsidTr="009A4C15">
        <w:tc>
          <w:tcPr>
            <w:tcW w:w="1668" w:type="dxa"/>
            <w:vMerge/>
          </w:tcPr>
          <w:p w14:paraId="331B5B8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B9417A0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Мораль, как вид социальной нормы</w:t>
            </w:r>
          </w:p>
        </w:tc>
        <w:tc>
          <w:tcPr>
            <w:tcW w:w="1276" w:type="dxa"/>
          </w:tcPr>
          <w:p w14:paraId="3B5B221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323721A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812A29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2B68995" w14:textId="77777777" w:rsidTr="009A4C15">
        <w:tc>
          <w:tcPr>
            <w:tcW w:w="1668" w:type="dxa"/>
            <w:vMerge/>
          </w:tcPr>
          <w:p w14:paraId="53FA53E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570DFC4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1276" w:type="dxa"/>
          </w:tcPr>
          <w:p w14:paraId="164533C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7E111E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078508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930C0A5" w14:textId="77777777" w:rsidTr="009A4C15">
        <w:tc>
          <w:tcPr>
            <w:tcW w:w="1668" w:type="dxa"/>
            <w:vMerge/>
          </w:tcPr>
          <w:p w14:paraId="5FC915F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05C4985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Образование в современном обществе</w:t>
            </w:r>
          </w:p>
        </w:tc>
        <w:tc>
          <w:tcPr>
            <w:tcW w:w="1276" w:type="dxa"/>
          </w:tcPr>
          <w:p w14:paraId="2F7D544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616DCE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625F4E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965A25F" w14:textId="77777777" w:rsidTr="009A4C15">
        <w:tc>
          <w:tcPr>
            <w:tcW w:w="1668" w:type="dxa"/>
            <w:vMerge/>
          </w:tcPr>
          <w:p w14:paraId="3E5B506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0289726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1276" w:type="dxa"/>
          </w:tcPr>
          <w:p w14:paraId="403B5FD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40D8056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A53516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2C6BBFB" w14:textId="77777777" w:rsidTr="009A4C15">
        <w:tc>
          <w:tcPr>
            <w:tcW w:w="1668" w:type="dxa"/>
            <w:vMerge/>
          </w:tcPr>
          <w:p w14:paraId="3B12EFD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0875F45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Религия как одна из форм культуры</w:t>
            </w:r>
          </w:p>
        </w:tc>
        <w:tc>
          <w:tcPr>
            <w:tcW w:w="1276" w:type="dxa"/>
          </w:tcPr>
          <w:p w14:paraId="445ED04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046A0BF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358DA9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AF3E81E" w14:textId="77777777" w:rsidTr="009A4C15">
        <w:tc>
          <w:tcPr>
            <w:tcW w:w="1668" w:type="dxa"/>
            <w:vMerge/>
          </w:tcPr>
          <w:p w14:paraId="0D26600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43ED033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Влияние искусства на развитие личности и общества</w:t>
            </w:r>
          </w:p>
        </w:tc>
        <w:tc>
          <w:tcPr>
            <w:tcW w:w="1276" w:type="dxa"/>
          </w:tcPr>
          <w:p w14:paraId="48C5FE5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6EBAD97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136B61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D36B43C" w14:textId="77777777" w:rsidTr="009A4C15">
        <w:tc>
          <w:tcPr>
            <w:tcW w:w="1668" w:type="dxa"/>
            <w:vMerge w:val="restart"/>
          </w:tcPr>
          <w:p w14:paraId="7A1CB25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3.Социальная сфера (8 ч)</w:t>
            </w:r>
          </w:p>
        </w:tc>
        <w:tc>
          <w:tcPr>
            <w:tcW w:w="1729" w:type="dxa"/>
          </w:tcPr>
          <w:p w14:paraId="39F2C617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276" w:type="dxa"/>
          </w:tcPr>
          <w:p w14:paraId="31A63E6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14:paraId="51B45A9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особенностей социального</w:t>
            </w:r>
          </w:p>
          <w:p w14:paraId="0F04520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статуса подростков; признаков социальных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групп; причин и видов социальных конфликтов, путей выхода из социальных конфликтов;</w:t>
            </w:r>
          </w:p>
          <w:p w14:paraId="33CAF9E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      </w:r>
          </w:p>
          <w:p w14:paraId="0CE30C2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целостное представление о функциях семьи, семейных ролях и ценностях; </w:t>
            </w:r>
          </w:p>
          <w:p w14:paraId="7D57300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сущности межнациональных отношений, роли национальных традиций в жизни народа;</w:t>
            </w:r>
          </w:p>
          <w:p w14:paraId="14DB5FC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воспитывать культуру отношений между людьми различных национальностей; уважение к духовной культуре как своего народа, так и других народов; неприятие любых форм шовинизма, ксенофобии, этнофобии; </w:t>
            </w:r>
          </w:p>
          <w:p w14:paraId="3EF6354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причин и последствий национальных конфликтов, выявление путей их разрешения.</w:t>
            </w:r>
          </w:p>
        </w:tc>
        <w:tc>
          <w:tcPr>
            <w:tcW w:w="2552" w:type="dxa"/>
            <w:vMerge w:val="restart"/>
          </w:tcPr>
          <w:p w14:paraId="0666B26C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</w:t>
            </w:r>
            <w:r w:rsidRPr="009815B8">
              <w:rPr>
                <w:color w:val="000000"/>
              </w:rPr>
              <w:lastRenderedPageBreak/>
              <w:t xml:space="preserve">произношению и написанию; </w:t>
            </w:r>
          </w:p>
          <w:p w14:paraId="2CD7939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654667E4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590C73B6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4DBFFDCF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5978CF3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0AB2ECE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0192F4F" w14:textId="77777777" w:rsidTr="009A4C15">
        <w:tc>
          <w:tcPr>
            <w:tcW w:w="1668" w:type="dxa"/>
            <w:vMerge/>
          </w:tcPr>
          <w:p w14:paraId="06AD074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6FC6849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Социальная </w:t>
            </w:r>
            <w:r w:rsidRPr="009815B8">
              <w:rPr>
                <w:rFonts w:eastAsia="Calibri" w:cs="Times New Roman"/>
                <w:sz w:val="24"/>
                <w:szCs w:val="24"/>
              </w:rPr>
              <w:lastRenderedPageBreak/>
              <w:t>мобильность</w:t>
            </w:r>
          </w:p>
        </w:tc>
        <w:tc>
          <w:tcPr>
            <w:tcW w:w="1276" w:type="dxa"/>
          </w:tcPr>
          <w:p w14:paraId="0C39954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1820C00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B7484D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ED2970B" w14:textId="77777777" w:rsidTr="009A4C15">
        <w:tc>
          <w:tcPr>
            <w:tcW w:w="1668" w:type="dxa"/>
            <w:vMerge/>
          </w:tcPr>
          <w:p w14:paraId="61389F3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4403587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1276" w:type="dxa"/>
          </w:tcPr>
          <w:p w14:paraId="3E5266E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A42136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3EFBA8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376CCF73" w14:textId="77777777" w:rsidTr="009A4C15">
        <w:tc>
          <w:tcPr>
            <w:tcW w:w="1668" w:type="dxa"/>
            <w:vMerge/>
          </w:tcPr>
          <w:p w14:paraId="5FF952F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AF0C2FD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Семья как малая группа</w:t>
            </w:r>
          </w:p>
        </w:tc>
        <w:tc>
          <w:tcPr>
            <w:tcW w:w="1276" w:type="dxa"/>
          </w:tcPr>
          <w:p w14:paraId="01756E6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11184C7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C3B3BA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A0B7809" w14:textId="77777777" w:rsidTr="009A4C15">
        <w:tc>
          <w:tcPr>
            <w:tcW w:w="1668" w:type="dxa"/>
            <w:vMerge/>
          </w:tcPr>
          <w:p w14:paraId="645F332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33B8C0F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276" w:type="dxa"/>
          </w:tcPr>
          <w:p w14:paraId="0E78EA3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4FBD7CB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3658E2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16DD386" w14:textId="77777777" w:rsidTr="009A4C15">
        <w:tc>
          <w:tcPr>
            <w:tcW w:w="1668" w:type="dxa"/>
            <w:vMerge/>
          </w:tcPr>
          <w:p w14:paraId="0508D38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EA6B45C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Социализация личности и отклоняющееся поведение</w:t>
            </w:r>
          </w:p>
        </w:tc>
        <w:tc>
          <w:tcPr>
            <w:tcW w:w="1276" w:type="dxa"/>
          </w:tcPr>
          <w:p w14:paraId="1C62059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77E29D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E189DE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54EA264A" w14:textId="77777777" w:rsidTr="009A4C15">
        <w:tc>
          <w:tcPr>
            <w:tcW w:w="1668" w:type="dxa"/>
            <w:vMerge/>
          </w:tcPr>
          <w:p w14:paraId="7D588F2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9788BFB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Социальная политика государства</w:t>
            </w:r>
          </w:p>
        </w:tc>
        <w:tc>
          <w:tcPr>
            <w:tcW w:w="1276" w:type="dxa"/>
          </w:tcPr>
          <w:p w14:paraId="309EFAA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5E034DD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FCDCAC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9D34AD2" w14:textId="77777777" w:rsidTr="009A4C15">
        <w:tc>
          <w:tcPr>
            <w:tcW w:w="1668" w:type="dxa"/>
            <w:vMerge/>
          </w:tcPr>
          <w:p w14:paraId="35CBBC7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40A54C2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Повторение по теме «Социальная сфера и ее место в обществе как системе»</w:t>
            </w:r>
          </w:p>
        </w:tc>
        <w:tc>
          <w:tcPr>
            <w:tcW w:w="1276" w:type="dxa"/>
          </w:tcPr>
          <w:p w14:paraId="7B62786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0BB2172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A2E35D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48BC26E" w14:textId="77777777" w:rsidTr="009A4C15">
        <w:tc>
          <w:tcPr>
            <w:tcW w:w="1668" w:type="dxa"/>
            <w:vMerge w:val="restart"/>
          </w:tcPr>
          <w:p w14:paraId="69EA477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4.Экономика (14 ч)</w:t>
            </w:r>
          </w:p>
        </w:tc>
        <w:tc>
          <w:tcPr>
            <w:tcW w:w="1729" w:type="dxa"/>
          </w:tcPr>
          <w:p w14:paraId="5BC4464B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Экономика и </w:t>
            </w:r>
            <w:r w:rsidRPr="009815B8">
              <w:rPr>
                <w:rFonts w:eastAsia="Calibri" w:cs="Times New Roman"/>
                <w:sz w:val="24"/>
                <w:szCs w:val="24"/>
              </w:rPr>
              <w:lastRenderedPageBreak/>
              <w:t>ее роль в жизни общества</w:t>
            </w:r>
          </w:p>
        </w:tc>
        <w:tc>
          <w:tcPr>
            <w:tcW w:w="1276" w:type="dxa"/>
          </w:tcPr>
          <w:p w14:paraId="13C98F9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 w:val="restart"/>
          </w:tcPr>
          <w:p w14:paraId="3695DC8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объяснять взаимосвязь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потребностей людей и экономики, проблемы ограниченности ресурсов,</w:t>
            </w:r>
          </w:p>
          <w:p w14:paraId="2E3B31D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экономического выбора.</w:t>
            </w:r>
          </w:p>
          <w:p w14:paraId="2FF3E16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акцентировать внимание учащихся на ограниченность ресурсов и проблему экономического выбора;</w:t>
            </w:r>
          </w:p>
          <w:p w14:paraId="3A1B975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создавать условия для формирования у учащихся способности анализировать реальные социальные ситуации для осуществления экономических действий на основе рационального выбора в условиях ограниченности ресурсов; </w:t>
            </w:r>
          </w:p>
          <w:p w14:paraId="4F88E94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сущности имущественных отношений в обществе, юридическое понимание собственности;</w:t>
            </w:r>
          </w:p>
          <w:p w14:paraId="5269FD0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значение конкуренции для рыночной экономики, формировать понимание понятия «конкурентоспособность»;</w:t>
            </w:r>
          </w:p>
          <w:p w14:paraId="471C737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важную роль предпринимательства в обществе;</w:t>
            </w:r>
          </w:p>
          <w:p w14:paraId="2985B2F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понятие «грамотный потребитель»;</w:t>
            </w:r>
          </w:p>
          <w:p w14:paraId="092F32F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раскрывать различные способы поддержания уровня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доходов семьи в условиях инфляции;</w:t>
            </w:r>
          </w:p>
          <w:p w14:paraId="72C36FB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у учащихся собственное отношение к правилам финансовой безопасности. </w:t>
            </w:r>
          </w:p>
        </w:tc>
        <w:tc>
          <w:tcPr>
            <w:tcW w:w="2552" w:type="dxa"/>
            <w:vMerge w:val="restart"/>
          </w:tcPr>
          <w:p w14:paraId="4EA1C9F3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</w:t>
            </w:r>
            <w:r w:rsidRPr="009815B8">
              <w:rPr>
                <w:color w:val="000000"/>
              </w:rPr>
              <w:lastRenderedPageBreak/>
              <w:t xml:space="preserve">работа по их правильному произношению и написанию; </w:t>
            </w:r>
          </w:p>
          <w:p w14:paraId="2FCD3C88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6F97EB4B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322A9DCC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27F47733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688D9C11" w14:textId="77777777" w:rsidR="009A4C15" w:rsidRPr="009815B8" w:rsidRDefault="009A4C15" w:rsidP="009A4C15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1BA92F6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15EAD97" w14:textId="77777777" w:rsidTr="009A4C15">
        <w:tc>
          <w:tcPr>
            <w:tcW w:w="1668" w:type="dxa"/>
            <w:vMerge/>
          </w:tcPr>
          <w:p w14:paraId="40AECB2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CB4852B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1276" w:type="dxa"/>
          </w:tcPr>
          <w:p w14:paraId="0465689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416B060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1D3472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20F1150" w14:textId="77777777" w:rsidTr="009A4C15">
        <w:tc>
          <w:tcPr>
            <w:tcW w:w="1668" w:type="dxa"/>
            <w:vMerge/>
          </w:tcPr>
          <w:p w14:paraId="083659B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81B9AFE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1276" w:type="dxa"/>
          </w:tcPr>
          <w:p w14:paraId="4615C4E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4C2EFE4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1DE8E8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5516B75" w14:textId="77777777" w:rsidTr="009A4C15">
        <w:tc>
          <w:tcPr>
            <w:tcW w:w="1668" w:type="dxa"/>
            <w:vMerge/>
          </w:tcPr>
          <w:p w14:paraId="6717E0F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A1F02DC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Производство – основа экономики</w:t>
            </w:r>
          </w:p>
        </w:tc>
        <w:tc>
          <w:tcPr>
            <w:tcW w:w="1276" w:type="dxa"/>
          </w:tcPr>
          <w:p w14:paraId="32BD673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272CC8A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C19655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9EB8156" w14:textId="77777777" w:rsidTr="009A4C15">
        <w:tc>
          <w:tcPr>
            <w:tcW w:w="1668" w:type="dxa"/>
            <w:vMerge/>
          </w:tcPr>
          <w:p w14:paraId="4F9451D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8140244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276" w:type="dxa"/>
          </w:tcPr>
          <w:p w14:paraId="02A7B2C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68298D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B2D74E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66FB773" w14:textId="77777777" w:rsidTr="009A4C15">
        <w:tc>
          <w:tcPr>
            <w:tcW w:w="1668" w:type="dxa"/>
            <w:vMerge/>
          </w:tcPr>
          <w:p w14:paraId="0ACDA6E6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E887330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276" w:type="dxa"/>
          </w:tcPr>
          <w:p w14:paraId="23B7C3A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5BDA38A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DBD68F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009A68A5" w14:textId="77777777" w:rsidTr="009A4C15">
        <w:tc>
          <w:tcPr>
            <w:tcW w:w="1668" w:type="dxa"/>
            <w:vMerge/>
          </w:tcPr>
          <w:p w14:paraId="46DD7EB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A52CDFB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1276" w:type="dxa"/>
          </w:tcPr>
          <w:p w14:paraId="15B4E31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57779E39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2FDE08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DCFD863" w14:textId="77777777" w:rsidTr="009A4C15">
        <w:tc>
          <w:tcPr>
            <w:tcW w:w="1668" w:type="dxa"/>
            <w:vMerge/>
          </w:tcPr>
          <w:p w14:paraId="3EAD22C3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31B5BC0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1276" w:type="dxa"/>
          </w:tcPr>
          <w:p w14:paraId="1B9B899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38F9A86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CBEC672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7764A98D" w14:textId="77777777" w:rsidTr="009A4C15">
        <w:tc>
          <w:tcPr>
            <w:tcW w:w="1668" w:type="dxa"/>
            <w:vMerge/>
          </w:tcPr>
          <w:p w14:paraId="49AD00B1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D005F05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Страховые услуги</w:t>
            </w:r>
          </w:p>
        </w:tc>
        <w:tc>
          <w:tcPr>
            <w:tcW w:w="1276" w:type="dxa"/>
          </w:tcPr>
          <w:p w14:paraId="6249F8B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4AD668C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E7E894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1C5D95D3" w14:textId="77777777" w:rsidTr="009A4C15">
        <w:tc>
          <w:tcPr>
            <w:tcW w:w="1668" w:type="dxa"/>
            <w:vMerge/>
          </w:tcPr>
          <w:p w14:paraId="6BC97AB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B766985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Рынок труда и безработица</w:t>
            </w:r>
          </w:p>
        </w:tc>
        <w:tc>
          <w:tcPr>
            <w:tcW w:w="1276" w:type="dxa"/>
          </w:tcPr>
          <w:p w14:paraId="78BAEA7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35C16DD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8A0655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0227A04" w14:textId="77777777" w:rsidTr="009A4C15">
        <w:tc>
          <w:tcPr>
            <w:tcW w:w="1668" w:type="dxa"/>
            <w:vMerge/>
          </w:tcPr>
          <w:p w14:paraId="4D498ED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9FA1AD0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Современный работник</w:t>
            </w:r>
          </w:p>
        </w:tc>
        <w:tc>
          <w:tcPr>
            <w:tcW w:w="1276" w:type="dxa"/>
          </w:tcPr>
          <w:p w14:paraId="2AE35A55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6F0D2E4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7B4DA2A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6DB4A1A9" w14:textId="77777777" w:rsidTr="009A4C15">
        <w:tc>
          <w:tcPr>
            <w:tcW w:w="1668" w:type="dxa"/>
            <w:vMerge/>
          </w:tcPr>
          <w:p w14:paraId="65AFAF7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FEC258E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Повторение по теме «Экономика – определяющая общественная сфера»</w:t>
            </w:r>
          </w:p>
        </w:tc>
        <w:tc>
          <w:tcPr>
            <w:tcW w:w="1276" w:type="dxa"/>
          </w:tcPr>
          <w:p w14:paraId="41697594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05D08310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B40BD8D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4EBDB79A" w14:textId="77777777" w:rsidTr="009A4C15">
        <w:tc>
          <w:tcPr>
            <w:tcW w:w="1668" w:type="dxa"/>
            <w:vMerge/>
          </w:tcPr>
          <w:p w14:paraId="45AACF9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4EBF116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Повторение по теме «Сферы общественной жизни»</w:t>
            </w:r>
          </w:p>
        </w:tc>
        <w:tc>
          <w:tcPr>
            <w:tcW w:w="1276" w:type="dxa"/>
          </w:tcPr>
          <w:p w14:paraId="2A8CA92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14297BB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2C3DB38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4C15" w:rsidRPr="009815B8" w14:paraId="29251581" w14:textId="77777777" w:rsidTr="009A4C15">
        <w:tc>
          <w:tcPr>
            <w:tcW w:w="1668" w:type="dxa"/>
          </w:tcPr>
          <w:p w14:paraId="5F397AFE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B303944" w14:textId="77777777" w:rsidR="009A4C15" w:rsidRPr="009815B8" w:rsidRDefault="009A4C15" w:rsidP="00E24D04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1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6" w:type="dxa"/>
          </w:tcPr>
          <w:p w14:paraId="4411BB1F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14:paraId="774470CC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A82877" w14:textId="77777777" w:rsidR="009A4C15" w:rsidRPr="009815B8" w:rsidRDefault="009A4C15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умения ставить цели и делать выводы</w:t>
            </w:r>
          </w:p>
        </w:tc>
      </w:tr>
    </w:tbl>
    <w:p w14:paraId="0EB6B927" w14:textId="77777777" w:rsidR="006A0EE8" w:rsidRPr="009815B8" w:rsidRDefault="006A0EE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E9C4FE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37041D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A59D16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881296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3DC3CE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DA255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997151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9D137B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013479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46B0D1" w14:textId="77777777" w:rsidR="00411FB9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FA17DF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72869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A28B73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CC9BE3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851688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BE0252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6BF65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D6D07C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08ED33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0BAA8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85A60E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405DEC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6003DE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815363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8BA7C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C6DF65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74EFF2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25F0F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9A8D66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2F4F16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F9A7FA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AE0960" w14:textId="77777777" w:rsid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AA5C66" w14:textId="77777777" w:rsidR="009815B8" w:rsidRPr="009815B8" w:rsidRDefault="009815B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A79B8F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078302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39B732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35E056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C4804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939633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F5E6B6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A0B933" w14:textId="77777777" w:rsidR="00411FB9" w:rsidRPr="009815B8" w:rsidRDefault="00411FB9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ED8E59" w14:textId="77777777" w:rsidR="006A0EE8" w:rsidRPr="009815B8" w:rsidRDefault="006A0EE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15B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Style w:val="21"/>
        <w:tblW w:w="9493" w:type="dxa"/>
        <w:tblLayout w:type="fixed"/>
        <w:tblLook w:val="04A0" w:firstRow="1" w:lastRow="0" w:firstColumn="1" w:lastColumn="0" w:noHBand="0" w:noVBand="1"/>
      </w:tblPr>
      <w:tblGrid>
        <w:gridCol w:w="1668"/>
        <w:gridCol w:w="1729"/>
        <w:gridCol w:w="1276"/>
        <w:gridCol w:w="2410"/>
        <w:gridCol w:w="2410"/>
      </w:tblGrid>
      <w:tr w:rsidR="009815B8" w:rsidRPr="009815B8" w14:paraId="3B93FFFF" w14:textId="77777777" w:rsidTr="009815B8">
        <w:tc>
          <w:tcPr>
            <w:tcW w:w="1668" w:type="dxa"/>
          </w:tcPr>
          <w:p w14:paraId="597AEEB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темы и тема</w:t>
            </w:r>
          </w:p>
        </w:tc>
        <w:tc>
          <w:tcPr>
            <w:tcW w:w="1729" w:type="dxa"/>
          </w:tcPr>
          <w:p w14:paraId="5C2471B1" w14:textId="77777777" w:rsidR="009815B8" w:rsidRPr="009815B8" w:rsidRDefault="009815B8" w:rsidP="00E24D04">
            <w:pPr>
              <w:tabs>
                <w:tab w:val="left" w:pos="317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и тема урока</w:t>
            </w:r>
          </w:p>
        </w:tc>
        <w:tc>
          <w:tcPr>
            <w:tcW w:w="1276" w:type="dxa"/>
          </w:tcPr>
          <w:p w14:paraId="7D2A684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</w:tcPr>
          <w:p w14:paraId="5EEEF82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 с учетом программы воспитания</w:t>
            </w:r>
          </w:p>
        </w:tc>
        <w:tc>
          <w:tcPr>
            <w:tcW w:w="2410" w:type="dxa"/>
          </w:tcPr>
          <w:p w14:paraId="10B2EF5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Коррекционная работа</w:t>
            </w:r>
          </w:p>
        </w:tc>
      </w:tr>
      <w:tr w:rsidR="009815B8" w:rsidRPr="009815B8" w14:paraId="51A770BA" w14:textId="77777777" w:rsidTr="009815B8">
        <w:tc>
          <w:tcPr>
            <w:tcW w:w="1668" w:type="dxa"/>
            <w:vMerge w:val="restart"/>
          </w:tcPr>
          <w:p w14:paraId="37D09FF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1.Политика и социальное управление (12 ч)</w:t>
            </w:r>
          </w:p>
        </w:tc>
        <w:tc>
          <w:tcPr>
            <w:tcW w:w="1729" w:type="dxa"/>
          </w:tcPr>
          <w:p w14:paraId="5996C29E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1276" w:type="dxa"/>
          </w:tcPr>
          <w:p w14:paraId="07B4FE1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4584984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относительно целостное представление об обществе, его политической сфере, механизмах и регуляторах деятельности людей;</w:t>
            </w:r>
          </w:p>
          <w:p w14:paraId="0AD22F5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способствовать осмыслению взаимосвязи гражданина и государства;</w:t>
            </w:r>
          </w:p>
          <w:p w14:paraId="3C6FC14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условия для понимания ценности демократии; развивать умения анализа, обобщения и классификации социальной информации;</w:t>
            </w:r>
          </w:p>
          <w:p w14:paraId="2656870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раскрывать принципы правового государства;</w:t>
            </w:r>
          </w:p>
          <w:p w14:paraId="6085EC6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представление о возможностях воздействия гражданина на органы государственной власти, подготовку и принятие политических решений; </w:t>
            </w:r>
          </w:p>
          <w:p w14:paraId="0CCB30B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ориентиры для определения самостоятельной позиции по отношению к существующим политическим партиям;</w:t>
            </w:r>
          </w:p>
          <w:p w14:paraId="6A18BBA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развивать навыки поиска и выделения необходимой информации, анализа объектов с целью выделения признаков; самоконтроля и </w:t>
            </w:r>
            <w:proofErr w:type="spellStart"/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; умения слушать и вступать в диалог; готовности к жизненному и личному самоопределению;</w:t>
            </w:r>
          </w:p>
          <w:p w14:paraId="51E3504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понимание сущностных признаков понятий «межгосударственное сотрудничество», «международный конфликт» и «международная организация»; разъяснять связь между глобализацией и усилением взаимодействия между странами и народами в современном мире;</w:t>
            </w:r>
          </w:p>
          <w:p w14:paraId="188B9B7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патриотизм, чувство ответственности перед Родиной;</w:t>
            </w:r>
          </w:p>
          <w:p w14:paraId="3ED9199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уважительное и доброжелательное отношение к мировоззрению, языку, культуре, традициям народов мира.</w:t>
            </w:r>
          </w:p>
        </w:tc>
        <w:tc>
          <w:tcPr>
            <w:tcW w:w="2410" w:type="dxa"/>
            <w:vMerge w:val="restart"/>
          </w:tcPr>
          <w:p w14:paraId="29B7E0D8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произношению и написанию; </w:t>
            </w:r>
          </w:p>
          <w:p w14:paraId="0E398548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4FBAC138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4A9365AC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13B059A5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6F6BC077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13C397E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7F9DFAF8" w14:textId="77777777" w:rsidTr="009815B8">
        <w:tc>
          <w:tcPr>
            <w:tcW w:w="1668" w:type="dxa"/>
            <w:vMerge/>
          </w:tcPr>
          <w:p w14:paraId="1F9C7A6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1113575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Основные направления политики</w:t>
            </w:r>
          </w:p>
        </w:tc>
        <w:tc>
          <w:tcPr>
            <w:tcW w:w="1276" w:type="dxa"/>
          </w:tcPr>
          <w:p w14:paraId="1C3CBA8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60CB70A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7AE952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2ED33FD3" w14:textId="77777777" w:rsidTr="009815B8">
        <w:tc>
          <w:tcPr>
            <w:tcW w:w="1668" w:type="dxa"/>
            <w:vMerge/>
          </w:tcPr>
          <w:p w14:paraId="6AB206A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AB56F82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Государство, его отличительные признаки</w:t>
            </w:r>
          </w:p>
        </w:tc>
        <w:tc>
          <w:tcPr>
            <w:tcW w:w="1276" w:type="dxa"/>
          </w:tcPr>
          <w:p w14:paraId="2D83B55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30D02EF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DA645D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6FF12D53" w14:textId="77777777" w:rsidTr="009815B8">
        <w:tc>
          <w:tcPr>
            <w:tcW w:w="1668" w:type="dxa"/>
            <w:vMerge/>
          </w:tcPr>
          <w:p w14:paraId="794443E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AED4B2F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Формы государства</w:t>
            </w:r>
          </w:p>
        </w:tc>
        <w:tc>
          <w:tcPr>
            <w:tcW w:w="1276" w:type="dxa"/>
          </w:tcPr>
          <w:p w14:paraId="0C6A1D5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5DF3A50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7101B3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0AE83B57" w14:textId="77777777" w:rsidTr="009815B8">
        <w:tc>
          <w:tcPr>
            <w:tcW w:w="1668" w:type="dxa"/>
            <w:vMerge/>
          </w:tcPr>
          <w:p w14:paraId="1264BE4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DE40CF2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Политический режим</w:t>
            </w:r>
          </w:p>
        </w:tc>
        <w:tc>
          <w:tcPr>
            <w:tcW w:w="1276" w:type="dxa"/>
          </w:tcPr>
          <w:p w14:paraId="70D17C5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2F9D4E4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0D01CA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5BD9017A" w14:textId="77777777" w:rsidTr="009815B8">
        <w:trPr>
          <w:trHeight w:val="285"/>
        </w:trPr>
        <w:tc>
          <w:tcPr>
            <w:tcW w:w="1668" w:type="dxa"/>
            <w:vMerge/>
          </w:tcPr>
          <w:p w14:paraId="0A39381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028DE9C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Правовое государство</w:t>
            </w:r>
          </w:p>
        </w:tc>
        <w:tc>
          <w:tcPr>
            <w:tcW w:w="1276" w:type="dxa"/>
          </w:tcPr>
          <w:p w14:paraId="4AF0D8D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14BCA07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36459E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34574426" w14:textId="77777777" w:rsidTr="009815B8">
        <w:tc>
          <w:tcPr>
            <w:tcW w:w="1668" w:type="dxa"/>
            <w:vMerge/>
          </w:tcPr>
          <w:p w14:paraId="2F1A7F0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68759D4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Гражданское общество</w:t>
            </w:r>
          </w:p>
        </w:tc>
        <w:tc>
          <w:tcPr>
            <w:tcW w:w="1276" w:type="dxa"/>
          </w:tcPr>
          <w:p w14:paraId="318DD54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293C1EF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27DEF7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775D2ED" w14:textId="77777777" w:rsidTr="009815B8">
        <w:tc>
          <w:tcPr>
            <w:tcW w:w="1668" w:type="dxa"/>
            <w:vMerge/>
          </w:tcPr>
          <w:p w14:paraId="12DE42F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3BAFFEC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1276" w:type="dxa"/>
          </w:tcPr>
          <w:p w14:paraId="67F901E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56CB272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AAAD9E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4BBBAC0B" w14:textId="77777777" w:rsidTr="009815B8">
        <w:tc>
          <w:tcPr>
            <w:tcW w:w="1668" w:type="dxa"/>
            <w:vMerge/>
          </w:tcPr>
          <w:p w14:paraId="1E29926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BE378FA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Выборы в РФ</w:t>
            </w:r>
          </w:p>
        </w:tc>
        <w:tc>
          <w:tcPr>
            <w:tcW w:w="1276" w:type="dxa"/>
          </w:tcPr>
          <w:p w14:paraId="20A4E1B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7073191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A9686B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284B914" w14:textId="77777777" w:rsidTr="009815B8">
        <w:tc>
          <w:tcPr>
            <w:tcW w:w="1668" w:type="dxa"/>
            <w:vMerge/>
          </w:tcPr>
          <w:p w14:paraId="79C4025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F9B2729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1276" w:type="dxa"/>
          </w:tcPr>
          <w:p w14:paraId="2E3A4276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C14785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85A7D4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0F12D029" w14:textId="77777777" w:rsidTr="009815B8">
        <w:tc>
          <w:tcPr>
            <w:tcW w:w="1668" w:type="dxa"/>
            <w:vMerge/>
          </w:tcPr>
          <w:p w14:paraId="08BCF52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415BE8C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Политические партии и </w:t>
            </w:r>
            <w:r w:rsidRPr="009815B8">
              <w:rPr>
                <w:rFonts w:eastAsia="Calibri" w:cs="Times New Roman"/>
                <w:sz w:val="24"/>
                <w:szCs w:val="24"/>
              </w:rPr>
              <w:lastRenderedPageBreak/>
              <w:t>движения в РФ</w:t>
            </w:r>
          </w:p>
        </w:tc>
        <w:tc>
          <w:tcPr>
            <w:tcW w:w="1276" w:type="dxa"/>
          </w:tcPr>
          <w:p w14:paraId="613BD17B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14:paraId="4EE0469B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D0189D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3E8B0779" w14:textId="77777777" w:rsidTr="009815B8">
        <w:trPr>
          <w:trHeight w:val="562"/>
        </w:trPr>
        <w:tc>
          <w:tcPr>
            <w:tcW w:w="1668" w:type="dxa"/>
            <w:vMerge/>
          </w:tcPr>
          <w:p w14:paraId="5FC8657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5E8BB3B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Межгосударственные отношения</w:t>
            </w:r>
          </w:p>
        </w:tc>
        <w:tc>
          <w:tcPr>
            <w:tcW w:w="1276" w:type="dxa"/>
          </w:tcPr>
          <w:p w14:paraId="6C6380B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404E458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5CEEDF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2F8ECD9C" w14:textId="77777777" w:rsidTr="009815B8">
        <w:tc>
          <w:tcPr>
            <w:tcW w:w="1668" w:type="dxa"/>
            <w:vMerge w:val="restart"/>
          </w:tcPr>
          <w:p w14:paraId="76AA8D6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2.Гражданин и государство (8 ч)</w:t>
            </w:r>
          </w:p>
        </w:tc>
        <w:tc>
          <w:tcPr>
            <w:tcW w:w="1729" w:type="dxa"/>
          </w:tcPr>
          <w:p w14:paraId="07FF0668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1276" w:type="dxa"/>
          </w:tcPr>
          <w:p w14:paraId="5DA5659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2D368F2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уважительное отношение к Конституции РФ;</w:t>
            </w:r>
          </w:p>
          <w:p w14:paraId="211F4B8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формировать интерес к нравственно-правовым вопросам; </w:t>
            </w:r>
          </w:p>
          <w:p w14:paraId="48A0300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чувство ответственности за свои поступки, уважения к закону;</w:t>
            </w:r>
          </w:p>
          <w:p w14:paraId="445FAE7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понятие правового статуса гражданина РФ, прав ребёнка;</w:t>
            </w:r>
          </w:p>
          <w:p w14:paraId="25B6273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уважительное отношение к человеку, его правам и свободам как высшей ценности;</w:t>
            </w:r>
          </w:p>
          <w:p w14:paraId="580A293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 патриотизм и гражданскую идентичность;</w:t>
            </w:r>
          </w:p>
          <w:p w14:paraId="18DCE9F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раскрывать роль судебной системы РФ, возможности участия граждан в отправлении правосудия; </w:t>
            </w:r>
          </w:p>
          <w:p w14:paraId="6E089CA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воспитывать уважительное отношение к праву и правоохранительным органам. </w:t>
            </w:r>
          </w:p>
        </w:tc>
        <w:tc>
          <w:tcPr>
            <w:tcW w:w="2410" w:type="dxa"/>
          </w:tcPr>
          <w:p w14:paraId="5B6E3FB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76C3F432" w14:textId="77777777" w:rsidTr="009815B8">
        <w:tc>
          <w:tcPr>
            <w:tcW w:w="1668" w:type="dxa"/>
            <w:vMerge/>
          </w:tcPr>
          <w:p w14:paraId="14729EC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C413E17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Понятие прав, свобод и обязанностей</w:t>
            </w:r>
          </w:p>
        </w:tc>
        <w:tc>
          <w:tcPr>
            <w:tcW w:w="1276" w:type="dxa"/>
          </w:tcPr>
          <w:p w14:paraId="3DF7A20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600F4CF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09886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0FD09FF" w14:textId="77777777" w:rsidTr="009815B8">
        <w:tc>
          <w:tcPr>
            <w:tcW w:w="1668" w:type="dxa"/>
            <w:vMerge/>
          </w:tcPr>
          <w:p w14:paraId="567C154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1483873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Права и свободы человека и гражданина РФ, их гарантии</w:t>
            </w:r>
          </w:p>
        </w:tc>
        <w:tc>
          <w:tcPr>
            <w:tcW w:w="1276" w:type="dxa"/>
          </w:tcPr>
          <w:p w14:paraId="7AAA8BC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7BC2841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7052B5AE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Проговаривание вслух новых понятий, работа по их правильному произношению и написанию; </w:t>
            </w:r>
          </w:p>
          <w:p w14:paraId="3010C521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0E6752A4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2CDA1447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4548B232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10E9102B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цели и делать выводы при </w:t>
            </w:r>
            <w:r w:rsidRPr="009815B8">
              <w:rPr>
                <w:color w:val="000000"/>
              </w:rPr>
              <w:lastRenderedPageBreak/>
              <w:t>выполнении практических работ</w:t>
            </w:r>
          </w:p>
          <w:p w14:paraId="581DF99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667AF0BB" w14:textId="77777777" w:rsidTr="009815B8">
        <w:tc>
          <w:tcPr>
            <w:tcW w:w="1668" w:type="dxa"/>
            <w:vMerge/>
          </w:tcPr>
          <w:p w14:paraId="567543F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BBC5941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Президент РФ</w:t>
            </w:r>
          </w:p>
        </w:tc>
        <w:tc>
          <w:tcPr>
            <w:tcW w:w="1276" w:type="dxa"/>
          </w:tcPr>
          <w:p w14:paraId="33B8F14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590BE79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8C130D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F1AAD8B" w14:textId="77777777" w:rsidTr="009815B8">
        <w:tc>
          <w:tcPr>
            <w:tcW w:w="1668" w:type="dxa"/>
            <w:vMerge/>
          </w:tcPr>
          <w:p w14:paraId="15722D3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83D9DC6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Высшие органы государственной власти в РФ</w:t>
            </w:r>
          </w:p>
        </w:tc>
        <w:tc>
          <w:tcPr>
            <w:tcW w:w="1276" w:type="dxa"/>
          </w:tcPr>
          <w:p w14:paraId="4EDAAC5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36135A2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F76795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5AF682A7" w14:textId="77777777" w:rsidTr="009815B8">
        <w:tc>
          <w:tcPr>
            <w:tcW w:w="1668" w:type="dxa"/>
            <w:vMerge/>
          </w:tcPr>
          <w:p w14:paraId="5D806F4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33A096E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Федеративное устройство РФ</w:t>
            </w:r>
          </w:p>
        </w:tc>
        <w:tc>
          <w:tcPr>
            <w:tcW w:w="1276" w:type="dxa"/>
          </w:tcPr>
          <w:p w14:paraId="0488868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49C7F3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2C8587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6538B067" w14:textId="77777777" w:rsidTr="009815B8">
        <w:tc>
          <w:tcPr>
            <w:tcW w:w="1668" w:type="dxa"/>
            <w:vMerge/>
          </w:tcPr>
          <w:p w14:paraId="3DFF2E1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1971427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Судебная система РФ</w:t>
            </w:r>
          </w:p>
        </w:tc>
        <w:tc>
          <w:tcPr>
            <w:tcW w:w="1276" w:type="dxa"/>
          </w:tcPr>
          <w:p w14:paraId="1BECC4B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6543117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9030DE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5CF6A29B" w14:textId="77777777" w:rsidTr="009815B8">
        <w:trPr>
          <w:trHeight w:val="732"/>
        </w:trPr>
        <w:tc>
          <w:tcPr>
            <w:tcW w:w="1668" w:type="dxa"/>
            <w:vMerge/>
          </w:tcPr>
          <w:p w14:paraId="4AD451A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4E4E807D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Правоохранительные органы РФ </w:t>
            </w:r>
          </w:p>
        </w:tc>
        <w:tc>
          <w:tcPr>
            <w:tcW w:w="1276" w:type="dxa"/>
          </w:tcPr>
          <w:p w14:paraId="34A4140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15A20BF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4B2DDE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09600C1D" w14:textId="77777777" w:rsidTr="009815B8">
        <w:tc>
          <w:tcPr>
            <w:tcW w:w="1668" w:type="dxa"/>
            <w:vMerge w:val="restart"/>
          </w:tcPr>
          <w:p w14:paraId="7CC8F20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3.Основы российского законодательства (14 ч)</w:t>
            </w:r>
          </w:p>
        </w:tc>
        <w:tc>
          <w:tcPr>
            <w:tcW w:w="1729" w:type="dxa"/>
          </w:tcPr>
          <w:p w14:paraId="43FA72C0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Роль права в жизни человека, общества и государства</w:t>
            </w:r>
          </w:p>
        </w:tc>
        <w:tc>
          <w:tcPr>
            <w:tcW w:w="1276" w:type="dxa"/>
          </w:tcPr>
          <w:p w14:paraId="7A11192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7CFF9CA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акцентировать внимание на ценности права, его особую миссию в обществе – способности удовлетворять потребности человека в свободе и справедливости; </w:t>
            </w:r>
          </w:p>
          <w:p w14:paraId="752898D6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понятие о правонарушениях и правомерном поведении;</w:t>
            </w:r>
          </w:p>
          <w:p w14:paraId="317C4D8B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разъяснять основные виды и признаки правонарушений; объяснять смысл презумпции невиновности;</w:t>
            </w:r>
          </w:p>
          <w:p w14:paraId="08B7947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умения выбирать адекватные способы деятельности и модели поведения в рамках реализуемых основных социальных ролей;</w:t>
            </w:r>
          </w:p>
          <w:p w14:paraId="05C7008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понятие роли трудового договора в отношениях между работниками и работодателями;</w:t>
            </w:r>
          </w:p>
          <w:p w14:paraId="3E6B30F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условия для осознания учащимися ценности семьи, воспитывать ответственность по отношению к семейным обязанностям;</w:t>
            </w:r>
          </w:p>
          <w:p w14:paraId="3141BD2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объяснять взаимосвязь права на </w:t>
            </w: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образование и обязанности получения образования.</w:t>
            </w:r>
          </w:p>
          <w:p w14:paraId="420384E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понятие сущности и значения гуманитарного права;</w:t>
            </w:r>
          </w:p>
          <w:p w14:paraId="1C0F2B3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правовую культуру учащихся;</w:t>
            </w:r>
          </w:p>
          <w:p w14:paraId="0CF918B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hAnsi="Times New Roman" w:cs="Times New Roman"/>
                <w:sz w:val="24"/>
                <w:szCs w:val="24"/>
              </w:rPr>
              <w:t>- развивать навыки учебной дисциплины и самоорганизации при обучении.</w:t>
            </w:r>
          </w:p>
        </w:tc>
        <w:tc>
          <w:tcPr>
            <w:tcW w:w="2410" w:type="dxa"/>
            <w:vMerge w:val="restart"/>
          </w:tcPr>
          <w:p w14:paraId="4B3638D7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lastRenderedPageBreak/>
              <w:t xml:space="preserve">Проговаривание вслух новых понятий, работа по их правильному произношению и написанию; </w:t>
            </w:r>
          </w:p>
          <w:p w14:paraId="7A2F5C74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отработка умения ставить вопросы, связанные с выявлением различного рода закономерностей, умения сравнивать понятия; </w:t>
            </w:r>
          </w:p>
          <w:p w14:paraId="05FAD1DE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организация целенаправленной работы по привитию самостоятельности в приобретении новых знаний и практических умений; </w:t>
            </w:r>
          </w:p>
          <w:p w14:paraId="0251F1B7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 xml:space="preserve">· совершенствование монологической и диалогической речи; </w:t>
            </w:r>
          </w:p>
          <w:p w14:paraId="1CB2B893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составлять конспект, выявлять главное в тексте, прослеживать закономерности; · совершенствование коммуникативных навыков во время парной и групповой работ;</w:t>
            </w:r>
          </w:p>
          <w:p w14:paraId="0F5F90A3" w14:textId="77777777" w:rsidR="009815B8" w:rsidRPr="009815B8" w:rsidRDefault="009815B8" w:rsidP="009815B8">
            <w:pPr>
              <w:pStyle w:val="ad"/>
              <w:rPr>
                <w:color w:val="000000"/>
              </w:rPr>
            </w:pPr>
            <w:r w:rsidRPr="009815B8">
              <w:rPr>
                <w:color w:val="000000"/>
              </w:rPr>
              <w:t>· отработка умения ставить цели и делать выводы при выполнении практических работ</w:t>
            </w:r>
          </w:p>
          <w:p w14:paraId="603C6E4B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35366D63" w14:textId="77777777" w:rsidTr="009815B8">
        <w:tc>
          <w:tcPr>
            <w:tcW w:w="1668" w:type="dxa"/>
            <w:vMerge/>
          </w:tcPr>
          <w:p w14:paraId="44BD785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3BEB092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Система законодательства</w:t>
            </w:r>
          </w:p>
        </w:tc>
        <w:tc>
          <w:tcPr>
            <w:tcW w:w="1276" w:type="dxa"/>
          </w:tcPr>
          <w:p w14:paraId="35889A6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5497E7D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2A6D496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3FD6A3F3" w14:textId="77777777" w:rsidTr="009815B8">
        <w:tc>
          <w:tcPr>
            <w:tcW w:w="1668" w:type="dxa"/>
            <w:vMerge/>
          </w:tcPr>
          <w:p w14:paraId="040F423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86BE3E3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Правоотношения и субъекты права</w:t>
            </w:r>
          </w:p>
        </w:tc>
        <w:tc>
          <w:tcPr>
            <w:tcW w:w="1276" w:type="dxa"/>
          </w:tcPr>
          <w:p w14:paraId="3E12663D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62E905C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08F986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78E33918" w14:textId="77777777" w:rsidTr="009815B8">
        <w:tc>
          <w:tcPr>
            <w:tcW w:w="1668" w:type="dxa"/>
            <w:vMerge/>
          </w:tcPr>
          <w:p w14:paraId="285C76C6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E454711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Правонарушения и юридическая ответственность</w:t>
            </w:r>
          </w:p>
        </w:tc>
        <w:tc>
          <w:tcPr>
            <w:tcW w:w="1276" w:type="dxa"/>
          </w:tcPr>
          <w:p w14:paraId="42C45FC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29AE78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BAFF8A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509EC9B" w14:textId="77777777" w:rsidTr="009815B8">
        <w:tc>
          <w:tcPr>
            <w:tcW w:w="1668" w:type="dxa"/>
            <w:vMerge/>
          </w:tcPr>
          <w:p w14:paraId="40124C6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190A4F0F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1276" w:type="dxa"/>
          </w:tcPr>
          <w:p w14:paraId="3B87B00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5F79554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CCAA43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0AB6E595" w14:textId="77777777" w:rsidTr="009815B8">
        <w:tc>
          <w:tcPr>
            <w:tcW w:w="1668" w:type="dxa"/>
            <w:vMerge/>
          </w:tcPr>
          <w:p w14:paraId="38C6B30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9CDE5C9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1276" w:type="dxa"/>
          </w:tcPr>
          <w:p w14:paraId="2AF5213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19091D7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DBC452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26F25E5C" w14:textId="77777777" w:rsidTr="009815B8">
        <w:tc>
          <w:tcPr>
            <w:tcW w:w="1668" w:type="dxa"/>
            <w:vMerge/>
          </w:tcPr>
          <w:p w14:paraId="25923FE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6A9376F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Право на труд. Трудовые правоотношения</w:t>
            </w:r>
          </w:p>
        </w:tc>
        <w:tc>
          <w:tcPr>
            <w:tcW w:w="1276" w:type="dxa"/>
          </w:tcPr>
          <w:p w14:paraId="54C08CF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79ECD27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D523CC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8E42E6F" w14:textId="77777777" w:rsidTr="009815B8">
        <w:trPr>
          <w:trHeight w:val="268"/>
        </w:trPr>
        <w:tc>
          <w:tcPr>
            <w:tcW w:w="1668" w:type="dxa"/>
            <w:vMerge/>
          </w:tcPr>
          <w:p w14:paraId="3B1AAE8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9A5AF2F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Семья под защитой закона</w:t>
            </w:r>
          </w:p>
        </w:tc>
        <w:tc>
          <w:tcPr>
            <w:tcW w:w="1276" w:type="dxa"/>
          </w:tcPr>
          <w:p w14:paraId="343E5E83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57BCA985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BC03CA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44B64FC0" w14:textId="77777777" w:rsidTr="009815B8">
        <w:tc>
          <w:tcPr>
            <w:tcW w:w="1668" w:type="dxa"/>
            <w:vMerge/>
          </w:tcPr>
          <w:p w14:paraId="04D628B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6E5173A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 xml:space="preserve">Административные </w:t>
            </w:r>
            <w:r w:rsidRPr="009815B8">
              <w:rPr>
                <w:rFonts w:eastAsia="Calibri" w:cs="Times New Roman"/>
                <w:sz w:val="24"/>
                <w:szCs w:val="24"/>
              </w:rPr>
              <w:lastRenderedPageBreak/>
              <w:t>правоотношения</w:t>
            </w:r>
          </w:p>
        </w:tc>
        <w:tc>
          <w:tcPr>
            <w:tcW w:w="1276" w:type="dxa"/>
          </w:tcPr>
          <w:p w14:paraId="3DB8D3A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14:paraId="769B8CD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878287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841CB9A" w14:textId="77777777" w:rsidTr="009815B8">
        <w:tc>
          <w:tcPr>
            <w:tcW w:w="1668" w:type="dxa"/>
            <w:vMerge/>
          </w:tcPr>
          <w:p w14:paraId="211E5AC2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248C8E6F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Основные понятия и источники уголовного права</w:t>
            </w:r>
          </w:p>
        </w:tc>
        <w:tc>
          <w:tcPr>
            <w:tcW w:w="1276" w:type="dxa"/>
          </w:tcPr>
          <w:p w14:paraId="3F40F68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3A3DF6A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62C303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0D8FAAAB" w14:textId="77777777" w:rsidTr="009815B8">
        <w:tc>
          <w:tcPr>
            <w:tcW w:w="1668" w:type="dxa"/>
            <w:vMerge/>
          </w:tcPr>
          <w:p w14:paraId="2F2C99E7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5D190D48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Уголовная ответственность несовершеннолетних</w:t>
            </w:r>
          </w:p>
        </w:tc>
        <w:tc>
          <w:tcPr>
            <w:tcW w:w="1276" w:type="dxa"/>
          </w:tcPr>
          <w:p w14:paraId="251F5F3F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3F95B06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C9E3CCE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3769A143" w14:textId="77777777" w:rsidTr="009815B8">
        <w:tc>
          <w:tcPr>
            <w:tcW w:w="1668" w:type="dxa"/>
            <w:vMerge/>
          </w:tcPr>
          <w:p w14:paraId="5B93111A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403E804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  <w:tc>
          <w:tcPr>
            <w:tcW w:w="1276" w:type="dxa"/>
          </w:tcPr>
          <w:p w14:paraId="14E8A591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3C24636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B070578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19BAF831" w14:textId="77777777" w:rsidTr="009815B8">
        <w:tc>
          <w:tcPr>
            <w:tcW w:w="1668" w:type="dxa"/>
            <w:vMerge/>
          </w:tcPr>
          <w:p w14:paraId="6A5C6AEB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67EA291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Международно-правовая защита жертв вооружённых конфликтов</w:t>
            </w:r>
          </w:p>
        </w:tc>
        <w:tc>
          <w:tcPr>
            <w:tcW w:w="1276" w:type="dxa"/>
          </w:tcPr>
          <w:p w14:paraId="732F95C6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391CBF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B49652C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5B8" w:rsidRPr="009815B8" w14:paraId="65E4C6F7" w14:textId="77777777" w:rsidTr="009815B8">
        <w:trPr>
          <w:trHeight w:val="233"/>
        </w:trPr>
        <w:tc>
          <w:tcPr>
            <w:tcW w:w="1668" w:type="dxa"/>
            <w:vMerge/>
          </w:tcPr>
          <w:p w14:paraId="34D033E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32644FC1" w14:textId="77777777" w:rsidR="009815B8" w:rsidRPr="009815B8" w:rsidRDefault="009815B8" w:rsidP="00E24D0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459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15B8">
              <w:rPr>
                <w:rFonts w:eastAsia="Calibri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276" w:type="dxa"/>
          </w:tcPr>
          <w:p w14:paraId="4D547E59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3D7FF100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04D7094" w14:textId="77777777" w:rsidR="009815B8" w:rsidRPr="009815B8" w:rsidRDefault="009815B8" w:rsidP="00E24D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4B1CC79" w14:textId="77777777" w:rsidR="006A0EE8" w:rsidRPr="009815B8" w:rsidRDefault="006A0EE8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DF02A" w14:textId="77777777" w:rsidR="006A0EE8" w:rsidRPr="009815B8" w:rsidRDefault="006A0EE8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32332" w14:textId="77777777" w:rsidR="006A0EE8" w:rsidRPr="009815B8" w:rsidRDefault="006A0EE8" w:rsidP="00E24D04">
      <w:pPr>
        <w:spacing w:after="16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6D9A07E2" w14:textId="77777777" w:rsidR="006A0EE8" w:rsidRPr="009815B8" w:rsidRDefault="006A0EE8" w:rsidP="00E24D0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A0EE8" w:rsidRPr="009815B8" w:rsidSect="00F56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D8D35" w14:textId="77777777" w:rsidR="00BB1D52" w:rsidRDefault="00BB1D52" w:rsidP="00B23C80">
      <w:pPr>
        <w:spacing w:after="0" w:line="240" w:lineRule="auto"/>
      </w:pPr>
      <w:r>
        <w:separator/>
      </w:r>
    </w:p>
  </w:endnote>
  <w:endnote w:type="continuationSeparator" w:id="0">
    <w:p w14:paraId="5C513DE0" w14:textId="77777777" w:rsidR="00BB1D52" w:rsidRDefault="00BB1D52" w:rsidP="00B2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E6A5E" w14:textId="77777777" w:rsidR="00BB1D52" w:rsidRDefault="00BB1D52" w:rsidP="00B23C80">
      <w:pPr>
        <w:spacing w:after="0" w:line="240" w:lineRule="auto"/>
      </w:pPr>
      <w:r>
        <w:separator/>
      </w:r>
    </w:p>
  </w:footnote>
  <w:footnote w:type="continuationSeparator" w:id="0">
    <w:p w14:paraId="5560503A" w14:textId="77777777" w:rsidR="00BB1D52" w:rsidRDefault="00BB1D52" w:rsidP="00B2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63FA"/>
    <w:multiLevelType w:val="hybridMultilevel"/>
    <w:tmpl w:val="7C181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1451"/>
    <w:multiLevelType w:val="hybridMultilevel"/>
    <w:tmpl w:val="5C72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22AE5"/>
    <w:multiLevelType w:val="hybridMultilevel"/>
    <w:tmpl w:val="98E2A3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76CD"/>
    <w:multiLevelType w:val="hybridMultilevel"/>
    <w:tmpl w:val="AF4ED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778B3"/>
    <w:multiLevelType w:val="hybridMultilevel"/>
    <w:tmpl w:val="64C66D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9A17D81"/>
    <w:multiLevelType w:val="hybridMultilevel"/>
    <w:tmpl w:val="5FC452AC"/>
    <w:lvl w:ilvl="0" w:tplc="15D855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C213E"/>
    <w:multiLevelType w:val="multilevel"/>
    <w:tmpl w:val="F6CC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B713E"/>
    <w:multiLevelType w:val="hybridMultilevel"/>
    <w:tmpl w:val="48345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7800"/>
    <w:multiLevelType w:val="hybridMultilevel"/>
    <w:tmpl w:val="C1BE4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43CED"/>
    <w:multiLevelType w:val="hybridMultilevel"/>
    <w:tmpl w:val="BBA8B0EE"/>
    <w:lvl w:ilvl="0" w:tplc="D632D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E5F81"/>
    <w:multiLevelType w:val="hybridMultilevel"/>
    <w:tmpl w:val="1F38F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35B5A"/>
    <w:multiLevelType w:val="hybridMultilevel"/>
    <w:tmpl w:val="613EF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2E36D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A176A"/>
    <w:multiLevelType w:val="hybridMultilevel"/>
    <w:tmpl w:val="F2CE54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74607"/>
    <w:multiLevelType w:val="hybridMultilevel"/>
    <w:tmpl w:val="5C72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94872"/>
    <w:multiLevelType w:val="hybridMultilevel"/>
    <w:tmpl w:val="498E2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553765">
    <w:abstractNumId w:val="21"/>
  </w:num>
  <w:num w:numId="2" w16cid:durableId="1322857225">
    <w:abstractNumId w:val="8"/>
  </w:num>
  <w:num w:numId="3" w16cid:durableId="1643079338">
    <w:abstractNumId w:val="19"/>
  </w:num>
  <w:num w:numId="4" w16cid:durableId="1129933978">
    <w:abstractNumId w:val="23"/>
  </w:num>
  <w:num w:numId="5" w16cid:durableId="595820412">
    <w:abstractNumId w:val="12"/>
  </w:num>
  <w:num w:numId="6" w16cid:durableId="854684505">
    <w:abstractNumId w:val="30"/>
  </w:num>
  <w:num w:numId="7" w16cid:durableId="97603676">
    <w:abstractNumId w:val="28"/>
  </w:num>
  <w:num w:numId="8" w16cid:durableId="660305517">
    <w:abstractNumId w:val="24"/>
  </w:num>
  <w:num w:numId="9" w16cid:durableId="1662659251">
    <w:abstractNumId w:val="0"/>
  </w:num>
  <w:num w:numId="10" w16cid:durableId="161241023">
    <w:abstractNumId w:val="14"/>
  </w:num>
  <w:num w:numId="11" w16cid:durableId="118502424">
    <w:abstractNumId w:val="16"/>
  </w:num>
  <w:num w:numId="12" w16cid:durableId="2135563735">
    <w:abstractNumId w:val="5"/>
  </w:num>
  <w:num w:numId="13" w16cid:durableId="150148312">
    <w:abstractNumId w:val="18"/>
  </w:num>
  <w:num w:numId="14" w16cid:durableId="197544343">
    <w:abstractNumId w:val="22"/>
  </w:num>
  <w:num w:numId="15" w16cid:durableId="360203370">
    <w:abstractNumId w:val="9"/>
  </w:num>
  <w:num w:numId="16" w16cid:durableId="1537229109">
    <w:abstractNumId w:val="10"/>
  </w:num>
  <w:num w:numId="17" w16cid:durableId="374736378">
    <w:abstractNumId w:val="4"/>
  </w:num>
  <w:num w:numId="18" w16cid:durableId="1333021143">
    <w:abstractNumId w:val="29"/>
  </w:num>
  <w:num w:numId="19" w16cid:durableId="816459335">
    <w:abstractNumId w:val="15"/>
  </w:num>
  <w:num w:numId="20" w16cid:durableId="1720320602">
    <w:abstractNumId w:val="20"/>
  </w:num>
  <w:num w:numId="21" w16cid:durableId="1712268904">
    <w:abstractNumId w:val="25"/>
  </w:num>
  <w:num w:numId="22" w16cid:durableId="901526543">
    <w:abstractNumId w:val="1"/>
  </w:num>
  <w:num w:numId="23" w16cid:durableId="506286481">
    <w:abstractNumId w:val="32"/>
  </w:num>
  <w:num w:numId="24" w16cid:durableId="1383092897">
    <w:abstractNumId w:val="2"/>
  </w:num>
  <w:num w:numId="25" w16cid:durableId="1457527331">
    <w:abstractNumId w:val="31"/>
  </w:num>
  <w:num w:numId="26" w16cid:durableId="791436575">
    <w:abstractNumId w:val="11"/>
  </w:num>
  <w:num w:numId="27" w16cid:durableId="1300499897">
    <w:abstractNumId w:val="26"/>
  </w:num>
  <w:num w:numId="28" w16cid:durableId="266230739">
    <w:abstractNumId w:val="17"/>
  </w:num>
  <w:num w:numId="29" w16cid:durableId="2092122688">
    <w:abstractNumId w:val="3"/>
  </w:num>
  <w:num w:numId="30" w16cid:durableId="470295291">
    <w:abstractNumId w:val="7"/>
  </w:num>
  <w:num w:numId="31" w16cid:durableId="1768652070">
    <w:abstractNumId w:val="27"/>
  </w:num>
  <w:num w:numId="32" w16cid:durableId="608045036">
    <w:abstractNumId w:val="13"/>
  </w:num>
  <w:num w:numId="33" w16cid:durableId="10816383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C80"/>
    <w:rsid w:val="00011D9D"/>
    <w:rsid w:val="0002337A"/>
    <w:rsid w:val="00043FCD"/>
    <w:rsid w:val="0009173A"/>
    <w:rsid w:val="000B34B2"/>
    <w:rsid w:val="000B7B05"/>
    <w:rsid w:val="000C23BB"/>
    <w:rsid w:val="000C62F9"/>
    <w:rsid w:val="000C6862"/>
    <w:rsid w:val="000D0FE3"/>
    <w:rsid w:val="00104300"/>
    <w:rsid w:val="00114F92"/>
    <w:rsid w:val="00136184"/>
    <w:rsid w:val="00161CF9"/>
    <w:rsid w:val="00171014"/>
    <w:rsid w:val="00184817"/>
    <w:rsid w:val="00187FCB"/>
    <w:rsid w:val="001A73E2"/>
    <w:rsid w:val="001A7F26"/>
    <w:rsid w:val="001B0FD7"/>
    <w:rsid w:val="001F0557"/>
    <w:rsid w:val="00277DB4"/>
    <w:rsid w:val="0028039B"/>
    <w:rsid w:val="003066EA"/>
    <w:rsid w:val="003278F9"/>
    <w:rsid w:val="00343A69"/>
    <w:rsid w:val="00351EC2"/>
    <w:rsid w:val="00353EEB"/>
    <w:rsid w:val="003747D3"/>
    <w:rsid w:val="003912E1"/>
    <w:rsid w:val="003A4B55"/>
    <w:rsid w:val="003A57F9"/>
    <w:rsid w:val="003B1567"/>
    <w:rsid w:val="003B75AD"/>
    <w:rsid w:val="003C72B0"/>
    <w:rsid w:val="00410891"/>
    <w:rsid w:val="00411FB9"/>
    <w:rsid w:val="0041305A"/>
    <w:rsid w:val="00417F1F"/>
    <w:rsid w:val="00426FFA"/>
    <w:rsid w:val="0044574C"/>
    <w:rsid w:val="0044647E"/>
    <w:rsid w:val="00456EAD"/>
    <w:rsid w:val="004656A1"/>
    <w:rsid w:val="00490D61"/>
    <w:rsid w:val="004B1F18"/>
    <w:rsid w:val="004B5FE1"/>
    <w:rsid w:val="004D2700"/>
    <w:rsid w:val="004E3F10"/>
    <w:rsid w:val="004F187B"/>
    <w:rsid w:val="005046A4"/>
    <w:rsid w:val="00550471"/>
    <w:rsid w:val="0056206C"/>
    <w:rsid w:val="00577456"/>
    <w:rsid w:val="005B14FD"/>
    <w:rsid w:val="005B70C0"/>
    <w:rsid w:val="005D777C"/>
    <w:rsid w:val="00620E6D"/>
    <w:rsid w:val="00672213"/>
    <w:rsid w:val="006841D0"/>
    <w:rsid w:val="006A0EE8"/>
    <w:rsid w:val="006A562D"/>
    <w:rsid w:val="006A73CF"/>
    <w:rsid w:val="006A7E23"/>
    <w:rsid w:val="006B3F24"/>
    <w:rsid w:val="006C3D7D"/>
    <w:rsid w:val="006F2166"/>
    <w:rsid w:val="006F2ECA"/>
    <w:rsid w:val="006F362A"/>
    <w:rsid w:val="007322B7"/>
    <w:rsid w:val="007356C7"/>
    <w:rsid w:val="007577B9"/>
    <w:rsid w:val="00777957"/>
    <w:rsid w:val="00796801"/>
    <w:rsid w:val="007B2AE8"/>
    <w:rsid w:val="007C2C99"/>
    <w:rsid w:val="007C4894"/>
    <w:rsid w:val="007E3E0F"/>
    <w:rsid w:val="007F757A"/>
    <w:rsid w:val="00810EFB"/>
    <w:rsid w:val="00842CAA"/>
    <w:rsid w:val="00854310"/>
    <w:rsid w:val="008848BB"/>
    <w:rsid w:val="008B60B2"/>
    <w:rsid w:val="008F1894"/>
    <w:rsid w:val="00900D96"/>
    <w:rsid w:val="00912972"/>
    <w:rsid w:val="009550C8"/>
    <w:rsid w:val="00957FF0"/>
    <w:rsid w:val="00964F15"/>
    <w:rsid w:val="00973AF4"/>
    <w:rsid w:val="009815B8"/>
    <w:rsid w:val="009A4C15"/>
    <w:rsid w:val="009C2C99"/>
    <w:rsid w:val="009D7860"/>
    <w:rsid w:val="009E227A"/>
    <w:rsid w:val="009F4181"/>
    <w:rsid w:val="00A20AF6"/>
    <w:rsid w:val="00A24BF5"/>
    <w:rsid w:val="00A76364"/>
    <w:rsid w:val="00AB2BA4"/>
    <w:rsid w:val="00B15B1C"/>
    <w:rsid w:val="00B1766E"/>
    <w:rsid w:val="00B23B45"/>
    <w:rsid w:val="00B23C80"/>
    <w:rsid w:val="00B5314F"/>
    <w:rsid w:val="00B62FAE"/>
    <w:rsid w:val="00B77F7D"/>
    <w:rsid w:val="00B85789"/>
    <w:rsid w:val="00BB1D52"/>
    <w:rsid w:val="00BD4C64"/>
    <w:rsid w:val="00BF069A"/>
    <w:rsid w:val="00C05E53"/>
    <w:rsid w:val="00C170BA"/>
    <w:rsid w:val="00C21D6C"/>
    <w:rsid w:val="00C74321"/>
    <w:rsid w:val="00C81D4A"/>
    <w:rsid w:val="00C92EDB"/>
    <w:rsid w:val="00CC467B"/>
    <w:rsid w:val="00CD7FCD"/>
    <w:rsid w:val="00D07454"/>
    <w:rsid w:val="00D11041"/>
    <w:rsid w:val="00D26756"/>
    <w:rsid w:val="00D35470"/>
    <w:rsid w:val="00D441C4"/>
    <w:rsid w:val="00D92F0E"/>
    <w:rsid w:val="00D95BC3"/>
    <w:rsid w:val="00DD2ADB"/>
    <w:rsid w:val="00E0642D"/>
    <w:rsid w:val="00E14673"/>
    <w:rsid w:val="00E16005"/>
    <w:rsid w:val="00E200C4"/>
    <w:rsid w:val="00E24D04"/>
    <w:rsid w:val="00E61EF8"/>
    <w:rsid w:val="00E72B05"/>
    <w:rsid w:val="00E863F0"/>
    <w:rsid w:val="00E86DB3"/>
    <w:rsid w:val="00EA090B"/>
    <w:rsid w:val="00EA78FE"/>
    <w:rsid w:val="00EC6A83"/>
    <w:rsid w:val="00ED271F"/>
    <w:rsid w:val="00EF05D5"/>
    <w:rsid w:val="00F0624A"/>
    <w:rsid w:val="00F10313"/>
    <w:rsid w:val="00F11455"/>
    <w:rsid w:val="00F11E9B"/>
    <w:rsid w:val="00F15514"/>
    <w:rsid w:val="00F51B6D"/>
    <w:rsid w:val="00F5640D"/>
    <w:rsid w:val="00F56CFB"/>
    <w:rsid w:val="00F9158B"/>
    <w:rsid w:val="00FA11C4"/>
    <w:rsid w:val="00FD7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A492"/>
  <w15:docId w15:val="{31EFD991-0915-4FD9-9FF1-0D91735F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4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C80"/>
    <w:pPr>
      <w:spacing w:after="200" w:line="276" w:lineRule="auto"/>
      <w:ind w:firstLine="0"/>
      <w:jc w:val="left"/>
    </w:pPr>
    <w:rPr>
      <w:rFonts w:asciiTheme="minorHAnsi" w:hAnsiTheme="minorHAnsi" w:cstheme="min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B34B2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23C8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23C80"/>
    <w:rPr>
      <w:rFonts w:eastAsia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2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3C80"/>
    <w:rPr>
      <w:rFonts w:asciiTheme="minorHAnsi" w:hAnsiTheme="minorHAnsi" w:cstheme="minorBidi"/>
    </w:rPr>
  </w:style>
  <w:style w:type="paragraph" w:styleId="a5">
    <w:name w:val="footer"/>
    <w:basedOn w:val="a"/>
    <w:link w:val="a6"/>
    <w:uiPriority w:val="99"/>
    <w:semiHidden/>
    <w:unhideWhenUsed/>
    <w:rsid w:val="00B2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3C80"/>
    <w:rPr>
      <w:rFonts w:asciiTheme="minorHAnsi" w:hAnsiTheme="minorHAnsi" w:cstheme="minorBidi"/>
    </w:rPr>
  </w:style>
  <w:style w:type="paragraph" w:styleId="a7">
    <w:name w:val="List Paragraph"/>
    <w:basedOn w:val="a"/>
    <w:uiPriority w:val="34"/>
    <w:qFormat/>
    <w:rsid w:val="000B7B05"/>
    <w:pPr>
      <w:ind w:left="720"/>
      <w:contextualSpacing/>
    </w:pPr>
    <w:rPr>
      <w:rFonts w:ascii="Times New Roman" w:hAnsi="Times New Roman"/>
      <w:szCs w:val="22"/>
    </w:rPr>
  </w:style>
  <w:style w:type="table" w:styleId="a8">
    <w:name w:val="Table Grid"/>
    <w:basedOn w:val="a1"/>
    <w:uiPriority w:val="59"/>
    <w:rsid w:val="000B7B05"/>
    <w:pPr>
      <w:ind w:firstLine="0"/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0B34B2"/>
    <w:rPr>
      <w:rFonts w:eastAsia="Times New Roman"/>
      <w:b/>
      <w:bCs/>
      <w:iCs/>
      <w:szCs w:val="22"/>
    </w:rPr>
  </w:style>
  <w:style w:type="paragraph" w:styleId="a9">
    <w:name w:val="annotation text"/>
    <w:basedOn w:val="a"/>
    <w:link w:val="aa"/>
    <w:uiPriority w:val="99"/>
    <w:semiHidden/>
    <w:rsid w:val="000B3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B34B2"/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156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426FFA"/>
    <w:pPr>
      <w:ind w:firstLine="0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99"/>
    <w:rsid w:val="006A0EE8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456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5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E6FE0-06CC-44A7-AFFE-3978CF44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34</Pages>
  <Words>10035</Words>
  <Characters>57202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Парпеева</cp:lastModifiedBy>
  <cp:revision>4</cp:revision>
  <cp:lastPrinted>2020-01-28T06:04:00Z</cp:lastPrinted>
  <dcterms:created xsi:type="dcterms:W3CDTF">2021-12-13T18:23:00Z</dcterms:created>
  <dcterms:modified xsi:type="dcterms:W3CDTF">2022-11-08T18:32:00Z</dcterms:modified>
</cp:coreProperties>
</file>